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583446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583446" w:rsidRDefault="0021420E" w:rsidP="009C22C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446">
              <w:rPr>
                <w:rFonts w:ascii="Times New Roman" w:hAnsi="Times New Roman"/>
                <w:b/>
                <w:sz w:val="32"/>
                <w:szCs w:val="32"/>
              </w:rPr>
              <w:t>Volný pád – měření tíhového zrychlení</w:t>
            </w:r>
          </w:p>
        </w:tc>
        <w:tc>
          <w:tcPr>
            <w:tcW w:w="198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9C22C1" w:rsidRPr="00583446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32"/>
                <w:szCs w:val="32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9C22C1" w:rsidRPr="00583446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583446" w:rsidRDefault="006C549C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583446">
              <w:rPr>
                <w:rFonts w:ascii="Times New Roman" w:hAnsi="Times New Roman"/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583446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2E" w:rsidRPr="00583446" w:rsidRDefault="0056302E" w:rsidP="0011661F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F9033F" w:rsidRPr="00583446" w:rsidRDefault="00F9033F" w:rsidP="00F9033F">
      <w:pPr>
        <w:pStyle w:val="vodnstrana-tabulka"/>
        <w:spacing w:before="0" w:after="0"/>
        <w:rPr>
          <w:rFonts w:ascii="Times New Roman" w:hAnsi="Times New Roman"/>
          <w:b/>
        </w:rPr>
      </w:pPr>
      <w:r w:rsidRPr="00583446">
        <w:rPr>
          <w:rFonts w:ascii="Times New Roman" w:hAnsi="Times New Roman"/>
          <w:b/>
        </w:rPr>
        <w:t xml:space="preserve">Pomůcky: </w:t>
      </w:r>
      <w:r w:rsidRPr="00583446">
        <w:rPr>
          <w:rFonts w:ascii="Times New Roman" w:hAnsi="Times New Roman"/>
        </w:rPr>
        <w:t>kovové kuličky, stopky, metr</w:t>
      </w:r>
    </w:p>
    <w:p w:rsidR="00F9033F" w:rsidRPr="00583446" w:rsidRDefault="00F9033F" w:rsidP="00F9033F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F9033F" w:rsidRPr="00583446" w:rsidRDefault="00F9033F" w:rsidP="00F9033F">
      <w:pPr>
        <w:pStyle w:val="vodnstrana-tabulka"/>
        <w:spacing w:before="0" w:after="0"/>
        <w:rPr>
          <w:rFonts w:ascii="Times New Roman" w:hAnsi="Times New Roman"/>
          <w:b/>
          <w:i/>
          <w:sz w:val="28"/>
          <w:szCs w:val="28"/>
        </w:rPr>
      </w:pPr>
      <w:r w:rsidRPr="00583446">
        <w:rPr>
          <w:rFonts w:ascii="Times New Roman" w:hAnsi="Times New Roman"/>
          <w:b/>
          <w:i/>
          <w:sz w:val="28"/>
          <w:szCs w:val="28"/>
        </w:rPr>
        <w:t>Přípravná část:</w:t>
      </w:r>
    </w:p>
    <w:p w:rsidR="00F9033F" w:rsidRPr="00583446" w:rsidRDefault="00F9033F" w:rsidP="00F9033F">
      <w:pPr>
        <w:pStyle w:val="Zkladntext"/>
      </w:pPr>
      <w:r w:rsidRPr="00583446">
        <w:t>Napiš, co je to volný pád: ……………………………………………………………………….</w:t>
      </w:r>
    </w:p>
    <w:p w:rsidR="00F9033F" w:rsidRPr="00583446" w:rsidRDefault="00F9033F" w:rsidP="00F9033F">
      <w:pPr>
        <w:pStyle w:val="Zkladntext"/>
      </w:pPr>
    </w:p>
    <w:p w:rsidR="00F9033F" w:rsidRPr="00583446" w:rsidRDefault="00F9033F" w:rsidP="00F9033F">
      <w:pPr>
        <w:pStyle w:val="Zkladntext"/>
      </w:pPr>
      <w:r w:rsidRPr="00583446">
        <w:t>…………………………………………………………………………………………………...</w:t>
      </w:r>
    </w:p>
    <w:p w:rsidR="00F9033F" w:rsidRPr="00583446" w:rsidRDefault="00F9033F" w:rsidP="00F9033F">
      <w:pPr>
        <w:pStyle w:val="Zkladntext"/>
      </w:pPr>
    </w:p>
    <w:p w:rsidR="00F9033F" w:rsidRPr="00583446" w:rsidRDefault="00F9033F" w:rsidP="00F9033F">
      <w:pPr>
        <w:pStyle w:val="Zkladntext"/>
      </w:pPr>
      <w:r w:rsidRPr="00583446">
        <w:t>a co zanedbáváme: ……………………………………………………………………………..</w:t>
      </w:r>
    </w:p>
    <w:p w:rsidR="00F9033F" w:rsidRPr="00583446" w:rsidRDefault="00F9033F" w:rsidP="00F9033F">
      <w:pPr>
        <w:pStyle w:val="Zkladntext"/>
      </w:pPr>
    </w:p>
    <w:p w:rsidR="00F9033F" w:rsidRPr="00583446" w:rsidRDefault="00F9033F" w:rsidP="00F9033F">
      <w:pPr>
        <w:pStyle w:val="Zkladntext"/>
        <w:rPr>
          <w:b/>
        </w:rPr>
      </w:pPr>
      <w:r w:rsidRPr="00583446">
        <w:rPr>
          <w:b/>
        </w:rPr>
        <w:t xml:space="preserve">Kulička padá z výšky </w:t>
      </w:r>
      <w:smartTag w:uri="urn:schemas-microsoft-com:office:smarttags" w:element="metricconverter">
        <w:smartTagPr>
          <w:attr w:name="ProductID" w:val="40 m"/>
        </w:smartTagPr>
        <w:r w:rsidRPr="00583446">
          <w:rPr>
            <w:b/>
          </w:rPr>
          <w:t>40 m</w:t>
        </w:r>
      </w:smartTag>
      <w:r w:rsidRPr="00583446">
        <w:rPr>
          <w:b/>
        </w:rPr>
        <w:t xml:space="preserve"> nad povrchem Země.</w:t>
      </w:r>
    </w:p>
    <w:p w:rsidR="00F9033F" w:rsidRPr="00583446" w:rsidRDefault="00F9033F" w:rsidP="00F9033F">
      <w:pPr>
        <w:pStyle w:val="Zkladntext"/>
      </w:pPr>
      <w:r w:rsidRPr="00583446">
        <w:t xml:space="preserve"> Spočítej za jak dlouho dopadne na Zem  </w:t>
      </w:r>
      <w:r w:rsidRPr="00583446">
        <w:tab/>
      </w:r>
      <w:r w:rsidRPr="00583446">
        <w:tab/>
      </w:r>
      <w:r w:rsidRPr="00583446">
        <w:tab/>
      </w:r>
      <w:r w:rsidRPr="00583446">
        <w:tab/>
        <w:t>…………………………….</w:t>
      </w:r>
    </w:p>
    <w:p w:rsidR="00F9033F" w:rsidRPr="00583446" w:rsidRDefault="00F9033F" w:rsidP="00F9033F">
      <w:pPr>
        <w:pStyle w:val="Zkladntext"/>
      </w:pPr>
    </w:p>
    <w:p w:rsidR="00F9033F" w:rsidRPr="00583446" w:rsidRDefault="00F9033F" w:rsidP="00F9033F">
      <w:pPr>
        <w:pStyle w:val="Zkladntext"/>
      </w:pPr>
      <w:r w:rsidRPr="00583446">
        <w:t>a jakou rychlostí</w:t>
      </w:r>
      <w:r w:rsidRPr="00583446">
        <w:tab/>
      </w:r>
      <w:r w:rsidRPr="00583446">
        <w:tab/>
      </w:r>
      <w:r w:rsidRPr="00583446">
        <w:tab/>
      </w:r>
      <w:r w:rsidRPr="00583446">
        <w:tab/>
      </w:r>
      <w:r w:rsidRPr="00583446">
        <w:tab/>
      </w:r>
      <w:r w:rsidRPr="00583446">
        <w:tab/>
      </w:r>
      <w:r w:rsidRPr="00583446">
        <w:tab/>
        <w:t>…………………………….</w:t>
      </w:r>
    </w:p>
    <w:p w:rsidR="00F9033F" w:rsidRPr="00583446" w:rsidRDefault="00F9033F" w:rsidP="00F9033F">
      <w:pPr>
        <w:pStyle w:val="Zkladntext"/>
      </w:pPr>
    </w:p>
    <w:p w:rsidR="00F9033F" w:rsidRPr="00583446" w:rsidRDefault="00F9033F" w:rsidP="00F9033F">
      <w:pPr>
        <w:pStyle w:val="Zkladntext"/>
      </w:pPr>
      <w:r w:rsidRPr="00583446">
        <w:t>Doplň tabulku (t je doba volného pádu, h je výška nad povrchem v čase t, v je rychlost kuličky v čase t)</w:t>
      </w:r>
      <w:r w:rsidR="006F7B96" w:rsidRPr="00583446">
        <w:t>. Pracujte s hodnotou tíhového zrychlení g = 9,81 m s</w:t>
      </w:r>
      <w:r w:rsidR="006F7B96" w:rsidRPr="00583446">
        <w:rPr>
          <w:vertAlign w:val="superscript"/>
        </w:rPr>
        <w:t>-1</w:t>
      </w:r>
      <w:r w:rsidR="006F7B96" w:rsidRPr="00583446">
        <w:t>.</w:t>
      </w:r>
    </w:p>
    <w:p w:rsidR="00F9033F" w:rsidRPr="00583446" w:rsidRDefault="00F9033F" w:rsidP="00F9033F">
      <w:pPr>
        <w:pStyle w:val="Zkladntext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99"/>
        <w:gridCol w:w="1293"/>
        <w:gridCol w:w="1294"/>
        <w:gridCol w:w="1294"/>
        <w:gridCol w:w="1294"/>
        <w:gridCol w:w="1294"/>
        <w:gridCol w:w="1294"/>
      </w:tblGrid>
      <w:tr w:rsidR="00F9033F" w:rsidRPr="00583446" w:rsidTr="00816FDA">
        <w:trPr>
          <w:trHeight w:val="397"/>
        </w:trPr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left"/>
            </w:pPr>
            <w:r w:rsidRPr="00583446">
              <w:t>t (s)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0,0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0,5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1,0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1,5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2,0</w:t>
            </w:r>
          </w:p>
        </w:tc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center"/>
            </w:pPr>
            <w:r w:rsidRPr="00583446">
              <w:t>2,5</w:t>
            </w:r>
          </w:p>
        </w:tc>
      </w:tr>
      <w:tr w:rsidR="00F9033F" w:rsidRPr="00583446" w:rsidTr="00816FDA">
        <w:trPr>
          <w:trHeight w:val="397"/>
        </w:trPr>
        <w:tc>
          <w:tcPr>
            <w:tcW w:w="1316" w:type="dxa"/>
            <w:vAlign w:val="center"/>
          </w:tcPr>
          <w:p w:rsidR="00F9033F" w:rsidRPr="00583446" w:rsidRDefault="00F9033F" w:rsidP="00816FDA">
            <w:pPr>
              <w:pStyle w:val="Zkladntext"/>
              <w:jc w:val="left"/>
            </w:pPr>
            <w:r w:rsidRPr="00583446">
              <w:t>h (m)</w:t>
            </w: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</w:tr>
      <w:tr w:rsidR="00F9033F" w:rsidRPr="00583446" w:rsidTr="00816FDA">
        <w:trPr>
          <w:trHeight w:val="397"/>
        </w:trPr>
        <w:tc>
          <w:tcPr>
            <w:tcW w:w="1316" w:type="dxa"/>
            <w:vAlign w:val="center"/>
          </w:tcPr>
          <w:p w:rsidR="00F9033F" w:rsidRPr="00583446" w:rsidRDefault="00816FDA" w:rsidP="00816FDA">
            <w:pPr>
              <w:pStyle w:val="Zkladntext"/>
              <w:jc w:val="left"/>
            </w:pPr>
            <w:r w:rsidRPr="00583446">
              <w:t>v (m/s)</w:t>
            </w: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  <w:tc>
          <w:tcPr>
            <w:tcW w:w="1316" w:type="dxa"/>
          </w:tcPr>
          <w:p w:rsidR="00F9033F" w:rsidRPr="00583446" w:rsidRDefault="00F9033F" w:rsidP="00940E79">
            <w:pPr>
              <w:pStyle w:val="Zkladntext"/>
            </w:pPr>
          </w:p>
        </w:tc>
      </w:tr>
    </w:tbl>
    <w:p w:rsidR="00816FDA" w:rsidRPr="00583446" w:rsidRDefault="00816FDA" w:rsidP="00F9033F">
      <w:pPr>
        <w:pStyle w:val="Zkladntext"/>
      </w:pPr>
    </w:p>
    <w:p w:rsidR="00F9033F" w:rsidRPr="00583446" w:rsidRDefault="00F9033F" w:rsidP="00F9033F">
      <w:pPr>
        <w:pStyle w:val="Zkladntext"/>
      </w:pPr>
      <w:r w:rsidRPr="00583446">
        <w:t>S pomocí připravené mřížky načrtni grafy závislosti výšky nad povrchem na čase a rychlosti kuličky na čase. Dbej, aby grafy měly všechny náležitosti.</w:t>
      </w:r>
    </w:p>
    <w:p w:rsidR="00816FDA" w:rsidRPr="00583446" w:rsidRDefault="00816FDA" w:rsidP="00F9033F">
      <w:pPr>
        <w:pStyle w:val="Zkladntext"/>
      </w:pPr>
    </w:p>
    <w:p w:rsidR="00816FDA" w:rsidRPr="00583446" w:rsidRDefault="00816FDA" w:rsidP="00F9033F">
      <w:pPr>
        <w:pStyle w:val="Zkladntext"/>
      </w:pPr>
    </w:p>
    <w:p w:rsidR="0056302E" w:rsidRPr="00583446" w:rsidRDefault="00583446" w:rsidP="0011661F">
      <w:pPr>
        <w:rPr>
          <w:rFonts w:ascii="Times New Roman" w:eastAsia="Times New Roman" w:hAnsi="Times New Roman"/>
          <w:szCs w:val="20"/>
          <w:lang w:eastAsia="cs-CZ"/>
        </w:rPr>
      </w:pPr>
      <w:r w:rsidRPr="00583446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53100" cy="233362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583446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816FDA" w:rsidRPr="00583446" w:rsidRDefault="00816FDA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816FDA" w:rsidRPr="00583446" w:rsidRDefault="00816FDA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21420E" w:rsidRPr="00583446" w:rsidRDefault="0021420E" w:rsidP="0021420E">
      <w:pPr>
        <w:pStyle w:val="Zkladntext"/>
        <w:rPr>
          <w:b/>
          <w:i/>
          <w:sz w:val="28"/>
          <w:szCs w:val="28"/>
        </w:rPr>
      </w:pPr>
      <w:bookmarkStart w:id="0" w:name="_GoBack"/>
      <w:r w:rsidRPr="00583446">
        <w:rPr>
          <w:b/>
          <w:i/>
          <w:sz w:val="28"/>
          <w:szCs w:val="28"/>
        </w:rPr>
        <w:lastRenderedPageBreak/>
        <w:t>Praktická část:</w:t>
      </w:r>
    </w:p>
    <w:bookmarkEnd w:id="0"/>
    <w:p w:rsidR="0021420E" w:rsidRPr="00583446" w:rsidRDefault="0021420E" w:rsidP="0021420E">
      <w:pPr>
        <w:pStyle w:val="Zkladntext"/>
      </w:pPr>
    </w:p>
    <w:p w:rsidR="0021420E" w:rsidRPr="00583446" w:rsidRDefault="0021420E" w:rsidP="0021420E">
      <w:pPr>
        <w:pStyle w:val="Zkladntext"/>
      </w:pPr>
      <w:r w:rsidRPr="00583446">
        <w:t xml:space="preserve">Z okna z výšky </w:t>
      </w:r>
      <w:r w:rsidRPr="00583446">
        <w:rPr>
          <w:b/>
        </w:rPr>
        <w:t>h</w:t>
      </w:r>
      <w:r w:rsidR="002316B4" w:rsidRPr="00583446">
        <w:t xml:space="preserve"> pouštíme malou kovovou kuličku</w:t>
      </w:r>
      <w:r w:rsidRPr="00583446">
        <w:t xml:space="preserve">. </w:t>
      </w:r>
      <w:r w:rsidR="00EF71BF" w:rsidRPr="00583446">
        <w:t>Nejdříve změříme výšku h a potom m</w:t>
      </w:r>
      <w:r w:rsidR="002316B4" w:rsidRPr="00583446">
        <w:t>ěříme 15</w:t>
      </w:r>
      <w:r w:rsidRPr="00583446">
        <w:t xml:space="preserve">x </w:t>
      </w:r>
      <w:r w:rsidR="00EF71BF" w:rsidRPr="00583446">
        <w:t>čas dopadu kuličky. Z těchto 15 měření jich 5 vyloučíme (hrubé chyby měření) a zbývajících 10 zapíšeme do tabulky.</w:t>
      </w:r>
      <w:r w:rsidRPr="00583446">
        <w:t xml:space="preserve"> </w:t>
      </w:r>
      <w:r w:rsidR="00EF71BF" w:rsidRPr="00583446">
        <w:t>S</w:t>
      </w:r>
      <w:r w:rsidRPr="00583446">
        <w:t>počítáme průměr.</w:t>
      </w:r>
    </w:p>
    <w:p w:rsidR="00EF71BF" w:rsidRPr="00583446" w:rsidRDefault="00EF71BF" w:rsidP="0021420E">
      <w:pPr>
        <w:pStyle w:val="Zkladntext"/>
      </w:pPr>
    </w:p>
    <w:p w:rsidR="0021420E" w:rsidRPr="00583446" w:rsidRDefault="0021420E" w:rsidP="0021420E">
      <w:pPr>
        <w:pStyle w:val="Zkladntext"/>
      </w:pPr>
      <w:r w:rsidRPr="00583446">
        <w:t>Z naměřených hodnot spočítáme tíhové zrychlení.</w:t>
      </w:r>
    </w:p>
    <w:p w:rsidR="0021420E" w:rsidRPr="00583446" w:rsidRDefault="0021420E" w:rsidP="0021420E">
      <w:pPr>
        <w:pStyle w:val="Zkladntext"/>
      </w:pPr>
    </w:p>
    <w:p w:rsidR="0021420E" w:rsidRPr="00583446" w:rsidRDefault="0021420E" w:rsidP="0021420E">
      <w:pPr>
        <w:pStyle w:val="Zkladntext"/>
      </w:pPr>
    </w:p>
    <w:p w:rsidR="0021420E" w:rsidRPr="00583446" w:rsidRDefault="0021420E" w:rsidP="0021420E">
      <w:pPr>
        <w:pStyle w:val="Zkladntext"/>
        <w:rPr>
          <w:sz w:val="28"/>
          <w:szCs w:val="28"/>
        </w:rPr>
      </w:pPr>
      <w:r w:rsidRPr="00583446">
        <w:rPr>
          <w:sz w:val="28"/>
          <w:szCs w:val="28"/>
        </w:rPr>
        <w:t xml:space="preserve">h = </w:t>
      </w:r>
    </w:p>
    <w:p w:rsidR="0021420E" w:rsidRPr="00583446" w:rsidRDefault="0021420E" w:rsidP="0021420E">
      <w:pPr>
        <w:pStyle w:val="Zkladntex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1420E" w:rsidRPr="00583446" w:rsidTr="00940E79">
        <w:tblPrEx>
          <w:tblCellMar>
            <w:top w:w="0" w:type="dxa"/>
            <w:bottom w:w="0" w:type="dxa"/>
          </w:tblCellMar>
        </w:tblPrEx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3446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795" w:type="dxa"/>
            <w:shd w:val="pct10" w:color="auto" w:fill="FFFFFF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2"/>
              </w:rPr>
            </w:pPr>
            <w:r w:rsidRPr="00583446">
              <w:rPr>
                <w:rFonts w:ascii="Times New Roman" w:hAnsi="Times New Roman"/>
                <w:sz w:val="22"/>
              </w:rPr>
              <w:t>průměr</w:t>
            </w:r>
          </w:p>
        </w:tc>
      </w:tr>
      <w:tr w:rsidR="0021420E" w:rsidRPr="00583446" w:rsidTr="00940E7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  <w:r w:rsidRPr="00583446">
              <w:rPr>
                <w:rFonts w:ascii="Times New Roman" w:hAnsi="Times New Roman"/>
                <w:b/>
                <w:i/>
                <w:sz w:val="28"/>
              </w:rPr>
              <w:t>t</w:t>
            </w:r>
            <w:r w:rsidRPr="00583446">
              <w:rPr>
                <w:rFonts w:ascii="Times New Roman" w:hAnsi="Times New Roman"/>
                <w:sz w:val="28"/>
              </w:rPr>
              <w:t xml:space="preserve"> </w:t>
            </w:r>
            <w:r w:rsidRPr="00583446">
              <w:rPr>
                <w:rFonts w:ascii="Times New Roman" w:hAnsi="Times New Roman"/>
                <w:b/>
                <w:sz w:val="28"/>
              </w:rPr>
              <w:t>(s)</w:t>
            </w: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</w:tcPr>
          <w:p w:rsidR="0021420E" w:rsidRPr="00583446" w:rsidRDefault="0021420E" w:rsidP="00940E7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1420E" w:rsidRPr="00583446" w:rsidRDefault="0021420E" w:rsidP="0021420E">
      <w:pPr>
        <w:pStyle w:val="Zkladntext"/>
        <w:rPr>
          <w:sz w:val="28"/>
          <w:szCs w:val="28"/>
        </w:rPr>
      </w:pPr>
    </w:p>
    <w:p w:rsidR="0021420E" w:rsidRPr="00583446" w:rsidRDefault="0021420E" w:rsidP="0021420E">
      <w:pPr>
        <w:pStyle w:val="Zkladntext"/>
        <w:rPr>
          <w:sz w:val="28"/>
          <w:szCs w:val="28"/>
        </w:rPr>
      </w:pPr>
    </w:p>
    <w:p w:rsidR="0021420E" w:rsidRPr="00583446" w:rsidRDefault="0021420E" w:rsidP="0021420E">
      <w:pPr>
        <w:pStyle w:val="Zkladntext"/>
        <w:rPr>
          <w:b/>
          <w:sz w:val="28"/>
          <w:szCs w:val="28"/>
        </w:rPr>
      </w:pPr>
      <w:r w:rsidRPr="00583446">
        <w:rPr>
          <w:b/>
          <w:sz w:val="28"/>
          <w:szCs w:val="28"/>
        </w:rPr>
        <w:t xml:space="preserve">g = </w:t>
      </w: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szCs w:val="24"/>
        </w:rPr>
      </w:pPr>
      <w:r w:rsidRPr="00583446">
        <w:rPr>
          <w:b/>
          <w:sz w:val="28"/>
          <w:szCs w:val="28"/>
        </w:rPr>
        <w:t xml:space="preserve">Závěr: </w:t>
      </w:r>
      <w:r w:rsidRPr="00583446">
        <w:rPr>
          <w:szCs w:val="24"/>
        </w:rPr>
        <w:t>(Porovnání naměřené hodnoty se skutečnou a možné příčiny případného rozdílu)</w:t>
      </w:r>
    </w:p>
    <w:p w:rsidR="0021420E" w:rsidRPr="00583446" w:rsidRDefault="0021420E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21420E" w:rsidRPr="00583446" w:rsidRDefault="0021420E" w:rsidP="0021420E">
      <w:pPr>
        <w:pStyle w:val="Zkladntext"/>
        <w:rPr>
          <w:b/>
          <w:sz w:val="28"/>
          <w:szCs w:val="28"/>
        </w:rPr>
      </w:pPr>
    </w:p>
    <w:p w:rsidR="0021420E" w:rsidRPr="00583446" w:rsidRDefault="0021420E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p w:rsidR="00EF71BF" w:rsidRPr="00583446" w:rsidRDefault="00EF71BF" w:rsidP="0021420E">
      <w:pPr>
        <w:pStyle w:val="Zkladntext"/>
        <w:rPr>
          <w:b/>
          <w:sz w:val="28"/>
          <w:szCs w:val="28"/>
        </w:rPr>
      </w:pPr>
    </w:p>
    <w:sectPr w:rsidR="00EF71BF" w:rsidRPr="0058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FE" w:rsidRDefault="009D38FE" w:rsidP="00D31F25">
      <w:pPr>
        <w:spacing w:after="0"/>
      </w:pPr>
      <w:r>
        <w:separator/>
      </w:r>
    </w:p>
  </w:endnote>
  <w:endnote w:type="continuationSeparator" w:id="0">
    <w:p w:rsidR="009D38FE" w:rsidRDefault="009D38FE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FE" w:rsidRDefault="009D38FE" w:rsidP="00D31F25">
      <w:pPr>
        <w:spacing w:after="0"/>
      </w:pPr>
      <w:r>
        <w:separator/>
      </w:r>
    </w:p>
  </w:footnote>
  <w:footnote w:type="continuationSeparator" w:id="0">
    <w:p w:rsidR="009D38FE" w:rsidRDefault="009D38FE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5"/>
    <w:rsid w:val="0001291D"/>
    <w:rsid w:val="000153B2"/>
    <w:rsid w:val="000216F8"/>
    <w:rsid w:val="00027660"/>
    <w:rsid w:val="0004044F"/>
    <w:rsid w:val="000655A9"/>
    <w:rsid w:val="000671E9"/>
    <w:rsid w:val="00093E51"/>
    <w:rsid w:val="000F4247"/>
    <w:rsid w:val="000F6E80"/>
    <w:rsid w:val="0011544E"/>
    <w:rsid w:val="0011661F"/>
    <w:rsid w:val="001219E0"/>
    <w:rsid w:val="00126708"/>
    <w:rsid w:val="00145081"/>
    <w:rsid w:val="001B7523"/>
    <w:rsid w:val="001D61F0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A6888"/>
    <w:rsid w:val="002B1389"/>
    <w:rsid w:val="002D752B"/>
    <w:rsid w:val="002E4E53"/>
    <w:rsid w:val="002F4F1B"/>
    <w:rsid w:val="00301FB8"/>
    <w:rsid w:val="00306A10"/>
    <w:rsid w:val="00313856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407BC6"/>
    <w:rsid w:val="004122F7"/>
    <w:rsid w:val="004164F1"/>
    <w:rsid w:val="004472F2"/>
    <w:rsid w:val="00473FB4"/>
    <w:rsid w:val="004869C2"/>
    <w:rsid w:val="0048770F"/>
    <w:rsid w:val="004A0792"/>
    <w:rsid w:val="004C4445"/>
    <w:rsid w:val="004D08D0"/>
    <w:rsid w:val="004E001E"/>
    <w:rsid w:val="004F53FD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3446"/>
    <w:rsid w:val="00584BF7"/>
    <w:rsid w:val="00585A86"/>
    <w:rsid w:val="0058612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406"/>
    <w:rsid w:val="006A495C"/>
    <w:rsid w:val="006A4DA0"/>
    <w:rsid w:val="006B5003"/>
    <w:rsid w:val="006C549C"/>
    <w:rsid w:val="006C5938"/>
    <w:rsid w:val="006E6E7E"/>
    <w:rsid w:val="006F7B96"/>
    <w:rsid w:val="00741B5A"/>
    <w:rsid w:val="00777BD4"/>
    <w:rsid w:val="007854CF"/>
    <w:rsid w:val="007977BE"/>
    <w:rsid w:val="007A2970"/>
    <w:rsid w:val="007B3EED"/>
    <w:rsid w:val="007B7FCF"/>
    <w:rsid w:val="007C24DF"/>
    <w:rsid w:val="007E18A9"/>
    <w:rsid w:val="007F02BB"/>
    <w:rsid w:val="00816FDA"/>
    <w:rsid w:val="008200B8"/>
    <w:rsid w:val="008402ED"/>
    <w:rsid w:val="00840DCA"/>
    <w:rsid w:val="00864598"/>
    <w:rsid w:val="00873A44"/>
    <w:rsid w:val="0089101C"/>
    <w:rsid w:val="008B2263"/>
    <w:rsid w:val="008C3A0E"/>
    <w:rsid w:val="008D0C8B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838A9"/>
    <w:rsid w:val="0098510F"/>
    <w:rsid w:val="00995616"/>
    <w:rsid w:val="009A50C4"/>
    <w:rsid w:val="009C22C1"/>
    <w:rsid w:val="009C4F6B"/>
    <w:rsid w:val="009D38FE"/>
    <w:rsid w:val="009E7C9E"/>
    <w:rsid w:val="00A05DBA"/>
    <w:rsid w:val="00A30363"/>
    <w:rsid w:val="00A40596"/>
    <w:rsid w:val="00A61ACA"/>
    <w:rsid w:val="00AA47B6"/>
    <w:rsid w:val="00AC0A20"/>
    <w:rsid w:val="00AC55D3"/>
    <w:rsid w:val="00AF06F7"/>
    <w:rsid w:val="00B07D7B"/>
    <w:rsid w:val="00B1007C"/>
    <w:rsid w:val="00B367C6"/>
    <w:rsid w:val="00B456D5"/>
    <w:rsid w:val="00B60D34"/>
    <w:rsid w:val="00B632E6"/>
    <w:rsid w:val="00BA1E87"/>
    <w:rsid w:val="00BB3572"/>
    <w:rsid w:val="00BC2677"/>
    <w:rsid w:val="00BD18A5"/>
    <w:rsid w:val="00C06872"/>
    <w:rsid w:val="00C25E65"/>
    <w:rsid w:val="00C83C29"/>
    <w:rsid w:val="00C8401E"/>
    <w:rsid w:val="00CA07DC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93D77"/>
    <w:rsid w:val="00DF5D0C"/>
    <w:rsid w:val="00DF60E1"/>
    <w:rsid w:val="00E107C5"/>
    <w:rsid w:val="00E35FDC"/>
    <w:rsid w:val="00EB1E4D"/>
    <w:rsid w:val="00EC0675"/>
    <w:rsid w:val="00EC323A"/>
    <w:rsid w:val="00EE467A"/>
    <w:rsid w:val="00EF71BF"/>
    <w:rsid w:val="00F11460"/>
    <w:rsid w:val="00F33674"/>
    <w:rsid w:val="00F71F0D"/>
    <w:rsid w:val="00F9033F"/>
    <w:rsid w:val="00FA12D9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7BED37-6678-4D85-AA3D-DE78368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Jan Efler</cp:lastModifiedBy>
  <cp:revision>2</cp:revision>
  <dcterms:created xsi:type="dcterms:W3CDTF">2020-06-30T07:41:00Z</dcterms:created>
  <dcterms:modified xsi:type="dcterms:W3CDTF">2020-06-30T07:41:00Z</dcterms:modified>
</cp:coreProperties>
</file>