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76D8" w:rsidRDefault="00EA76D8" w:rsidP="009C22C1"/>
    <w:tbl>
      <w:tblPr>
        <w:tblW w:w="928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985"/>
        <w:gridCol w:w="5315"/>
        <w:gridCol w:w="1985"/>
      </w:tblGrid>
      <w:tr w:rsidR="009C22C1" w:rsidRPr="00C62AF0">
        <w:tblPrEx>
          <w:tblCellMar>
            <w:top w:w="0" w:type="dxa"/>
            <w:bottom w:w="0" w:type="dxa"/>
          </w:tblCellMar>
        </w:tblPrEx>
        <w:trPr>
          <w:trHeight w:val="567"/>
        </w:trPr>
        <w:tc>
          <w:tcPr>
            <w:tcW w:w="1985" w:type="dxa"/>
          </w:tcPr>
          <w:p w:rsidR="009C22C1" w:rsidRPr="00C62AF0" w:rsidRDefault="009C22C1" w:rsidP="006730BC">
            <w:pPr>
              <w:rPr>
                <w:sz w:val="20"/>
                <w:szCs w:val="20"/>
              </w:rPr>
            </w:pPr>
            <w:r w:rsidRPr="00C62AF0">
              <w:rPr>
                <w:sz w:val="20"/>
                <w:szCs w:val="20"/>
              </w:rPr>
              <w:t>Školní rok:</w:t>
            </w:r>
          </w:p>
        </w:tc>
        <w:tc>
          <w:tcPr>
            <w:tcW w:w="5315" w:type="dxa"/>
            <w:vAlign w:val="center"/>
          </w:tcPr>
          <w:p w:rsidR="009C22C1" w:rsidRPr="00A23E76" w:rsidRDefault="002F5098" w:rsidP="009C22C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Doba kmitu fyzikálního kyvadla</w:t>
            </w:r>
          </w:p>
        </w:tc>
        <w:tc>
          <w:tcPr>
            <w:tcW w:w="1985" w:type="dxa"/>
          </w:tcPr>
          <w:p w:rsidR="009C22C1" w:rsidRPr="00C62AF0" w:rsidRDefault="009C22C1" w:rsidP="006730BC">
            <w:pPr>
              <w:rPr>
                <w:sz w:val="20"/>
                <w:szCs w:val="20"/>
              </w:rPr>
            </w:pPr>
            <w:r w:rsidRPr="00C62AF0">
              <w:rPr>
                <w:sz w:val="20"/>
                <w:szCs w:val="20"/>
              </w:rPr>
              <w:t>Třída</w:t>
            </w:r>
            <w:r>
              <w:rPr>
                <w:sz w:val="20"/>
                <w:szCs w:val="20"/>
              </w:rPr>
              <w:t>:</w:t>
            </w:r>
          </w:p>
        </w:tc>
      </w:tr>
      <w:tr w:rsidR="009C22C1" w:rsidRPr="00C62AF0">
        <w:tblPrEx>
          <w:tblCellMar>
            <w:top w:w="0" w:type="dxa"/>
            <w:bottom w:w="0" w:type="dxa"/>
          </w:tblCellMar>
        </w:tblPrEx>
        <w:trPr>
          <w:trHeight w:val="567"/>
        </w:trPr>
        <w:tc>
          <w:tcPr>
            <w:tcW w:w="1985" w:type="dxa"/>
          </w:tcPr>
          <w:p w:rsidR="009C22C1" w:rsidRPr="00C62AF0" w:rsidRDefault="009C22C1" w:rsidP="006730BC">
            <w:pPr>
              <w:rPr>
                <w:sz w:val="20"/>
                <w:szCs w:val="20"/>
              </w:rPr>
            </w:pPr>
            <w:r w:rsidRPr="00C62AF0">
              <w:rPr>
                <w:sz w:val="20"/>
                <w:szCs w:val="20"/>
              </w:rPr>
              <w:t>Datum</w:t>
            </w:r>
            <w:r>
              <w:rPr>
                <w:sz w:val="20"/>
                <w:szCs w:val="20"/>
              </w:rPr>
              <w:t>:</w:t>
            </w:r>
          </w:p>
        </w:tc>
        <w:tc>
          <w:tcPr>
            <w:tcW w:w="5315" w:type="dxa"/>
          </w:tcPr>
          <w:p w:rsidR="009C22C1" w:rsidRPr="00C62AF0" w:rsidRDefault="009C22C1" w:rsidP="006730BC">
            <w:pPr>
              <w:rPr>
                <w:sz w:val="32"/>
                <w:szCs w:val="32"/>
              </w:rPr>
            </w:pPr>
            <w:r w:rsidRPr="00C62AF0">
              <w:rPr>
                <w:sz w:val="20"/>
                <w:szCs w:val="20"/>
              </w:rPr>
              <w:t xml:space="preserve">Jméno a příjmení:                                                                 </w:t>
            </w:r>
          </w:p>
        </w:tc>
        <w:tc>
          <w:tcPr>
            <w:tcW w:w="1985" w:type="dxa"/>
          </w:tcPr>
          <w:p w:rsidR="009C22C1" w:rsidRPr="00C62AF0" w:rsidRDefault="009C22C1" w:rsidP="006730BC">
            <w:pPr>
              <w:rPr>
                <w:sz w:val="20"/>
                <w:szCs w:val="20"/>
              </w:rPr>
            </w:pPr>
            <w:r w:rsidRPr="00C62AF0">
              <w:rPr>
                <w:sz w:val="20"/>
                <w:szCs w:val="20"/>
              </w:rPr>
              <w:t>Protokol č.</w:t>
            </w:r>
          </w:p>
        </w:tc>
      </w:tr>
      <w:tr w:rsidR="009C22C1" w:rsidRPr="00C62AF0">
        <w:tblPrEx>
          <w:tblCellMar>
            <w:top w:w="0" w:type="dxa"/>
            <w:bottom w:w="0" w:type="dxa"/>
          </w:tblCellMar>
        </w:tblPrEx>
        <w:trPr>
          <w:cantSplit/>
          <w:trHeight w:val="567"/>
        </w:trPr>
        <w:tc>
          <w:tcPr>
            <w:tcW w:w="7300" w:type="dxa"/>
            <w:gridSpan w:val="2"/>
          </w:tcPr>
          <w:p w:rsidR="009C22C1" w:rsidRPr="00C62AF0" w:rsidRDefault="00A81314" w:rsidP="006730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Poznámka:</w:t>
            </w:r>
          </w:p>
        </w:tc>
        <w:tc>
          <w:tcPr>
            <w:tcW w:w="1985" w:type="dxa"/>
          </w:tcPr>
          <w:p w:rsidR="009C22C1" w:rsidRPr="00C62AF0" w:rsidRDefault="009C22C1" w:rsidP="006730BC">
            <w:pPr>
              <w:rPr>
                <w:sz w:val="20"/>
                <w:szCs w:val="20"/>
              </w:rPr>
            </w:pPr>
          </w:p>
        </w:tc>
      </w:tr>
    </w:tbl>
    <w:p w:rsidR="00EF1EFA" w:rsidRDefault="00EF1EFA" w:rsidP="004E2572">
      <w:pPr>
        <w:rPr>
          <w:b/>
          <w:i/>
          <w:sz w:val="32"/>
          <w:szCs w:val="32"/>
        </w:rPr>
      </w:pPr>
    </w:p>
    <w:p w:rsidR="00EF1EFA" w:rsidRDefault="004E2572" w:rsidP="00EF1EFA">
      <w:pPr>
        <w:rPr>
          <w:b/>
          <w:i/>
          <w:sz w:val="32"/>
          <w:szCs w:val="32"/>
        </w:rPr>
      </w:pPr>
      <w:r w:rsidRPr="00F865F2">
        <w:rPr>
          <w:b/>
          <w:i/>
          <w:sz w:val="32"/>
          <w:szCs w:val="32"/>
        </w:rPr>
        <w:t>Přípravná část:</w:t>
      </w:r>
    </w:p>
    <w:p w:rsidR="00EF1EFA" w:rsidRPr="00EF1EFA" w:rsidRDefault="00EF1EFA" w:rsidP="00F8671F">
      <w:pPr>
        <w:spacing w:line="360" w:lineRule="auto"/>
        <w:rPr>
          <w:b/>
          <w:i/>
          <w:sz w:val="32"/>
          <w:szCs w:val="32"/>
        </w:rPr>
      </w:pPr>
      <w:r w:rsidRPr="00EF1EFA">
        <w:rPr>
          <w:rFonts w:ascii="Times New Roman" w:eastAsia="Times New Roman" w:hAnsi="Times New Roman"/>
          <w:i/>
          <w:color w:val="000000"/>
          <w:szCs w:val="20"/>
          <w:lang w:eastAsia="cs-CZ"/>
        </w:rPr>
        <w:t>1) Napiš, co je to matematick</w:t>
      </w:r>
      <w:r>
        <w:rPr>
          <w:rFonts w:ascii="Times New Roman" w:eastAsia="Times New Roman" w:hAnsi="Times New Roman"/>
          <w:i/>
          <w:color w:val="000000"/>
          <w:szCs w:val="20"/>
          <w:lang w:eastAsia="cs-CZ"/>
        </w:rPr>
        <w:t>é kyvadlo a čem závisí</w:t>
      </w:r>
      <w:r w:rsidRPr="00EF1EFA">
        <w:rPr>
          <w:rFonts w:ascii="Times New Roman" w:eastAsia="Times New Roman" w:hAnsi="Times New Roman"/>
          <w:i/>
          <w:color w:val="000000"/>
          <w:szCs w:val="20"/>
          <w:lang w:eastAsia="cs-CZ"/>
        </w:rPr>
        <w:t>í doba kmitu kyvadla</w:t>
      </w:r>
    </w:p>
    <w:p w:rsidR="00EF1EFA" w:rsidRDefault="00EF1EFA" w:rsidP="00F8671F">
      <w:pPr>
        <w:spacing w:line="360" w:lineRule="auto"/>
        <w:rPr>
          <w:rFonts w:ascii="Times New Roman" w:eastAsia="Times New Roman" w:hAnsi="Times New Roman"/>
          <w:color w:val="000000"/>
          <w:szCs w:val="20"/>
          <w:lang w:eastAsia="cs-CZ"/>
        </w:rPr>
      </w:pPr>
      <w:r>
        <w:rPr>
          <w:rFonts w:ascii="Times New Roman" w:eastAsia="Times New Roman" w:hAnsi="Times New Roman"/>
          <w:color w:val="000000"/>
          <w:szCs w:val="20"/>
          <w:lang w:eastAsia="cs-CZ"/>
        </w:rPr>
        <w:t>……………………………………………………………………………………………….......</w:t>
      </w:r>
    </w:p>
    <w:p w:rsidR="00EF1EFA" w:rsidRDefault="00EF1EFA" w:rsidP="00F8671F">
      <w:pPr>
        <w:spacing w:line="360" w:lineRule="auto"/>
        <w:rPr>
          <w:rFonts w:ascii="Times New Roman" w:eastAsia="Times New Roman" w:hAnsi="Times New Roman"/>
          <w:color w:val="000000"/>
          <w:szCs w:val="20"/>
          <w:lang w:eastAsia="cs-CZ"/>
        </w:rPr>
      </w:pPr>
      <w:proofErr w:type="gramStart"/>
      <w:r>
        <w:rPr>
          <w:rFonts w:ascii="Times New Roman" w:eastAsia="Times New Roman" w:hAnsi="Times New Roman"/>
          <w:color w:val="000000"/>
          <w:szCs w:val="20"/>
          <w:lang w:eastAsia="cs-CZ"/>
        </w:rPr>
        <w:t xml:space="preserve">závisí: </w:t>
      </w:r>
      <w:r w:rsidR="00F8671F">
        <w:rPr>
          <w:rFonts w:ascii="Times New Roman" w:eastAsia="Times New Roman" w:hAnsi="Times New Roman"/>
          <w:color w:val="000000"/>
          <w:szCs w:val="20"/>
          <w:lang w:eastAsia="cs-CZ"/>
        </w:rPr>
        <w:t>...........................................................................................................................................</w:t>
      </w:r>
      <w:proofErr w:type="gramEnd"/>
    </w:p>
    <w:p w:rsidR="00EF1EFA" w:rsidRDefault="00EF1EFA" w:rsidP="00F8671F">
      <w:pPr>
        <w:spacing w:line="360" w:lineRule="auto"/>
        <w:rPr>
          <w:rFonts w:ascii="Times New Roman" w:eastAsia="Times New Roman" w:hAnsi="Times New Roman"/>
          <w:color w:val="000000"/>
          <w:szCs w:val="20"/>
          <w:lang w:eastAsia="cs-CZ"/>
        </w:rPr>
      </w:pPr>
    </w:p>
    <w:p w:rsidR="00EF1EFA" w:rsidRPr="00EF1EFA" w:rsidRDefault="00EF1EFA" w:rsidP="00F8671F">
      <w:pPr>
        <w:spacing w:line="360" w:lineRule="auto"/>
        <w:rPr>
          <w:rFonts w:ascii="Times New Roman" w:eastAsia="Times New Roman" w:hAnsi="Times New Roman"/>
          <w:i/>
          <w:color w:val="000000"/>
          <w:szCs w:val="20"/>
          <w:lang w:eastAsia="cs-CZ"/>
        </w:rPr>
      </w:pPr>
      <w:r w:rsidRPr="00EF1EFA">
        <w:rPr>
          <w:rFonts w:ascii="Times New Roman" w:eastAsia="Times New Roman" w:hAnsi="Times New Roman"/>
          <w:i/>
          <w:color w:val="000000"/>
          <w:szCs w:val="20"/>
          <w:lang w:eastAsia="cs-CZ"/>
        </w:rPr>
        <w:t>2) Napiš, co je to fyzikální kyvadlo a čem závisí doba kmitu kyvadla</w:t>
      </w:r>
    </w:p>
    <w:p w:rsidR="00EF1EFA" w:rsidRDefault="00EF1EFA" w:rsidP="00F8671F">
      <w:pPr>
        <w:spacing w:line="360" w:lineRule="auto"/>
        <w:rPr>
          <w:rFonts w:ascii="Times New Roman" w:eastAsia="Times New Roman" w:hAnsi="Times New Roman"/>
          <w:color w:val="000000"/>
          <w:szCs w:val="20"/>
          <w:lang w:eastAsia="cs-CZ"/>
        </w:rPr>
      </w:pPr>
      <w:r>
        <w:rPr>
          <w:rFonts w:ascii="Times New Roman" w:eastAsia="Times New Roman" w:hAnsi="Times New Roman"/>
          <w:color w:val="000000"/>
          <w:szCs w:val="20"/>
          <w:lang w:eastAsia="cs-CZ"/>
        </w:rPr>
        <w:t>……………………………………………………………………………………………….......</w:t>
      </w:r>
    </w:p>
    <w:p w:rsidR="00EF1EFA" w:rsidRDefault="00F8671F" w:rsidP="00F8671F">
      <w:pPr>
        <w:spacing w:line="360" w:lineRule="auto"/>
        <w:rPr>
          <w:rFonts w:ascii="Times New Roman" w:eastAsia="Times New Roman" w:hAnsi="Times New Roman"/>
          <w:color w:val="000000"/>
          <w:szCs w:val="20"/>
          <w:lang w:eastAsia="cs-CZ"/>
        </w:rPr>
      </w:pPr>
      <w:proofErr w:type="gramStart"/>
      <w:r>
        <w:rPr>
          <w:rFonts w:ascii="Times New Roman" w:eastAsia="Times New Roman" w:hAnsi="Times New Roman"/>
          <w:color w:val="000000"/>
          <w:szCs w:val="20"/>
          <w:lang w:eastAsia="cs-CZ"/>
        </w:rPr>
        <w:t>závisí: ...........................................................................................................................................</w:t>
      </w:r>
      <w:proofErr w:type="gramEnd"/>
    </w:p>
    <w:p w:rsidR="00EF1EFA" w:rsidRDefault="00EF1EFA" w:rsidP="00F8671F">
      <w:pPr>
        <w:spacing w:line="360" w:lineRule="auto"/>
        <w:rPr>
          <w:rFonts w:ascii="Times New Roman" w:eastAsia="Times New Roman" w:hAnsi="Times New Roman"/>
          <w:color w:val="000000"/>
          <w:szCs w:val="20"/>
          <w:lang w:eastAsia="cs-CZ"/>
        </w:rPr>
      </w:pPr>
    </w:p>
    <w:p w:rsidR="00EF1EFA" w:rsidRPr="00EF1EFA" w:rsidRDefault="00EF1EFA" w:rsidP="00F8671F">
      <w:pPr>
        <w:spacing w:line="360" w:lineRule="auto"/>
        <w:rPr>
          <w:rFonts w:ascii="Times New Roman" w:eastAsia="Times New Roman" w:hAnsi="Times New Roman"/>
          <w:i/>
          <w:color w:val="000000"/>
          <w:szCs w:val="20"/>
          <w:lang w:eastAsia="cs-CZ"/>
        </w:rPr>
      </w:pPr>
      <w:r w:rsidRPr="00EF1EFA">
        <w:rPr>
          <w:rFonts w:ascii="Times New Roman" w:eastAsia="Times New Roman" w:hAnsi="Times New Roman"/>
          <w:i/>
          <w:color w:val="000000"/>
          <w:szCs w:val="20"/>
          <w:lang w:eastAsia="cs-CZ"/>
        </w:rPr>
        <w:t>3) Napiš, co je to kónické kyvadlo a čem závisí a nezávisí doba kmitu kyvadla</w:t>
      </w:r>
    </w:p>
    <w:p w:rsidR="00EF1EFA" w:rsidRDefault="00EF1EFA" w:rsidP="00F8671F">
      <w:pPr>
        <w:spacing w:line="360" w:lineRule="auto"/>
        <w:rPr>
          <w:rFonts w:ascii="Times New Roman" w:eastAsia="Times New Roman" w:hAnsi="Times New Roman"/>
          <w:color w:val="000000"/>
          <w:szCs w:val="20"/>
          <w:lang w:eastAsia="cs-CZ"/>
        </w:rPr>
      </w:pPr>
      <w:r>
        <w:rPr>
          <w:rFonts w:ascii="Times New Roman" w:eastAsia="Times New Roman" w:hAnsi="Times New Roman"/>
          <w:color w:val="000000"/>
          <w:szCs w:val="20"/>
          <w:lang w:eastAsia="cs-CZ"/>
        </w:rPr>
        <w:t>……………………………………………………………………………………………….......</w:t>
      </w:r>
    </w:p>
    <w:p w:rsidR="00EF1EFA" w:rsidRDefault="00F8671F" w:rsidP="00F8671F">
      <w:pPr>
        <w:spacing w:line="360" w:lineRule="auto"/>
        <w:rPr>
          <w:rFonts w:ascii="Times New Roman" w:eastAsia="Times New Roman" w:hAnsi="Times New Roman"/>
          <w:color w:val="000000"/>
          <w:szCs w:val="20"/>
          <w:lang w:eastAsia="cs-CZ"/>
        </w:rPr>
      </w:pPr>
      <w:proofErr w:type="gramStart"/>
      <w:r>
        <w:rPr>
          <w:rFonts w:ascii="Times New Roman" w:eastAsia="Times New Roman" w:hAnsi="Times New Roman"/>
          <w:color w:val="000000"/>
          <w:szCs w:val="20"/>
          <w:lang w:eastAsia="cs-CZ"/>
        </w:rPr>
        <w:t>závisí: ...........................................................................................................................................</w:t>
      </w:r>
      <w:proofErr w:type="gramEnd"/>
    </w:p>
    <w:p w:rsidR="00EF1EFA" w:rsidRDefault="00EF1EFA" w:rsidP="00F8671F">
      <w:pPr>
        <w:spacing w:line="360" w:lineRule="auto"/>
        <w:rPr>
          <w:rFonts w:ascii="Times New Roman" w:eastAsia="Times New Roman" w:hAnsi="Times New Roman"/>
          <w:color w:val="000000"/>
          <w:szCs w:val="20"/>
          <w:lang w:eastAsia="cs-CZ"/>
        </w:rPr>
      </w:pPr>
    </w:p>
    <w:p w:rsidR="00EF1EFA" w:rsidRPr="00EF1EFA" w:rsidRDefault="00EF1EFA" w:rsidP="00F8671F">
      <w:pPr>
        <w:spacing w:line="360" w:lineRule="auto"/>
        <w:rPr>
          <w:rFonts w:ascii="Times New Roman" w:eastAsia="Times New Roman" w:hAnsi="Times New Roman"/>
          <w:i/>
          <w:color w:val="000000"/>
          <w:szCs w:val="20"/>
          <w:lang w:eastAsia="cs-CZ"/>
        </w:rPr>
      </w:pPr>
      <w:r w:rsidRPr="00EF1EFA">
        <w:rPr>
          <w:rFonts w:ascii="Times New Roman" w:eastAsia="Times New Roman" w:hAnsi="Times New Roman"/>
          <w:i/>
          <w:color w:val="000000"/>
          <w:szCs w:val="20"/>
          <w:lang w:eastAsia="cs-CZ"/>
        </w:rPr>
        <w:t xml:space="preserve">4) Napiš, co je to </w:t>
      </w:r>
      <w:r>
        <w:rPr>
          <w:rFonts w:ascii="Times New Roman" w:eastAsia="Times New Roman" w:hAnsi="Times New Roman"/>
          <w:i/>
          <w:color w:val="000000"/>
          <w:szCs w:val="20"/>
          <w:lang w:eastAsia="cs-CZ"/>
        </w:rPr>
        <w:t>torzní</w:t>
      </w:r>
      <w:r w:rsidRPr="00EF1EFA">
        <w:rPr>
          <w:rFonts w:ascii="Times New Roman" w:eastAsia="Times New Roman" w:hAnsi="Times New Roman"/>
          <w:i/>
          <w:color w:val="000000"/>
          <w:szCs w:val="20"/>
          <w:lang w:eastAsia="cs-CZ"/>
        </w:rPr>
        <w:t xml:space="preserve"> kyvadlo a čem závisí a nezávisí doba kmitu kyvadla</w:t>
      </w:r>
    </w:p>
    <w:p w:rsidR="00EF1EFA" w:rsidRDefault="00EF1EFA" w:rsidP="00F8671F">
      <w:pPr>
        <w:spacing w:line="360" w:lineRule="auto"/>
        <w:rPr>
          <w:rFonts w:ascii="Times New Roman" w:eastAsia="Times New Roman" w:hAnsi="Times New Roman"/>
          <w:color w:val="000000"/>
          <w:szCs w:val="20"/>
          <w:lang w:eastAsia="cs-CZ"/>
        </w:rPr>
      </w:pPr>
      <w:r>
        <w:rPr>
          <w:rFonts w:ascii="Times New Roman" w:eastAsia="Times New Roman" w:hAnsi="Times New Roman"/>
          <w:color w:val="000000"/>
          <w:szCs w:val="20"/>
          <w:lang w:eastAsia="cs-CZ"/>
        </w:rPr>
        <w:t>……………………………………………………………………………………………….......</w:t>
      </w:r>
    </w:p>
    <w:p w:rsidR="00EF1EFA" w:rsidRDefault="00F8671F" w:rsidP="00F8671F">
      <w:pPr>
        <w:spacing w:line="360" w:lineRule="auto"/>
        <w:rPr>
          <w:rFonts w:ascii="Times New Roman" w:eastAsia="Times New Roman" w:hAnsi="Times New Roman"/>
          <w:color w:val="000000"/>
          <w:szCs w:val="20"/>
          <w:lang w:eastAsia="cs-CZ"/>
        </w:rPr>
      </w:pPr>
      <w:proofErr w:type="gramStart"/>
      <w:r>
        <w:rPr>
          <w:rFonts w:ascii="Times New Roman" w:eastAsia="Times New Roman" w:hAnsi="Times New Roman"/>
          <w:color w:val="000000"/>
          <w:szCs w:val="20"/>
          <w:lang w:eastAsia="cs-CZ"/>
        </w:rPr>
        <w:t>závisí: ...........................................................................................................................................</w:t>
      </w:r>
      <w:proofErr w:type="gramEnd"/>
    </w:p>
    <w:p w:rsidR="00EF1EFA" w:rsidRDefault="00EF1EFA" w:rsidP="00F8671F">
      <w:pPr>
        <w:spacing w:line="360" w:lineRule="auto"/>
        <w:rPr>
          <w:rFonts w:ascii="Times New Roman" w:eastAsia="Times New Roman" w:hAnsi="Times New Roman"/>
          <w:color w:val="000000"/>
          <w:szCs w:val="20"/>
          <w:lang w:eastAsia="cs-CZ"/>
        </w:rPr>
      </w:pPr>
    </w:p>
    <w:p w:rsidR="00EF1EFA" w:rsidRDefault="00EF1EFA" w:rsidP="00F8671F">
      <w:pPr>
        <w:spacing w:line="360" w:lineRule="auto"/>
        <w:rPr>
          <w:rFonts w:ascii="Times New Roman" w:eastAsia="Times New Roman" w:hAnsi="Times New Roman"/>
          <w:color w:val="000000"/>
          <w:szCs w:val="20"/>
          <w:lang w:eastAsia="cs-CZ"/>
        </w:rPr>
      </w:pPr>
      <w:r>
        <w:rPr>
          <w:rFonts w:ascii="Times New Roman" w:eastAsia="Times New Roman" w:hAnsi="Times New Roman"/>
          <w:color w:val="000000"/>
          <w:szCs w:val="20"/>
          <w:lang w:eastAsia="cs-CZ"/>
        </w:rPr>
        <w:t>5) Napiš, co je to Foucaltovo kyvadlo a čemu tento experiment sloužil.</w:t>
      </w:r>
    </w:p>
    <w:p w:rsidR="00EF1EFA" w:rsidRDefault="00EF1EFA" w:rsidP="00F8671F">
      <w:pPr>
        <w:spacing w:line="360" w:lineRule="auto"/>
        <w:rPr>
          <w:rFonts w:ascii="Times New Roman" w:eastAsia="Times New Roman" w:hAnsi="Times New Roman"/>
          <w:color w:val="000000"/>
          <w:szCs w:val="20"/>
          <w:lang w:eastAsia="cs-CZ"/>
        </w:rPr>
      </w:pPr>
      <w:r>
        <w:rPr>
          <w:rFonts w:ascii="Times New Roman" w:eastAsia="Times New Roman" w:hAnsi="Times New Roman"/>
          <w:color w:val="000000"/>
          <w:szCs w:val="20"/>
          <w:lang w:eastAsia="cs-CZ"/>
        </w:rPr>
        <w:t>……………………………………………………………………………………………….......</w:t>
      </w:r>
    </w:p>
    <w:p w:rsidR="00EF1EFA" w:rsidRDefault="00EF1EFA" w:rsidP="00F8671F">
      <w:pPr>
        <w:spacing w:line="360" w:lineRule="auto"/>
        <w:rPr>
          <w:rFonts w:ascii="Times New Roman" w:eastAsia="Times New Roman" w:hAnsi="Times New Roman"/>
          <w:color w:val="000000"/>
          <w:szCs w:val="20"/>
          <w:lang w:eastAsia="cs-CZ"/>
        </w:rPr>
      </w:pPr>
      <w:r>
        <w:rPr>
          <w:rFonts w:ascii="Times New Roman" w:eastAsia="Times New Roman" w:hAnsi="Times New Roman"/>
          <w:color w:val="000000"/>
          <w:szCs w:val="20"/>
          <w:lang w:eastAsia="cs-CZ"/>
        </w:rPr>
        <w:t>……………………………………………………………………………………………….......</w:t>
      </w:r>
    </w:p>
    <w:p w:rsidR="00EF1EFA" w:rsidRDefault="00EF1EFA" w:rsidP="00EF1EFA">
      <w:pPr>
        <w:rPr>
          <w:rFonts w:ascii="Times New Roman" w:eastAsia="Times New Roman" w:hAnsi="Times New Roman"/>
          <w:color w:val="000000"/>
          <w:szCs w:val="20"/>
          <w:lang w:eastAsia="cs-CZ"/>
        </w:rPr>
      </w:pPr>
    </w:p>
    <w:p w:rsidR="00A81314" w:rsidRPr="004E2572" w:rsidRDefault="004A2565" w:rsidP="00A81314">
      <w:pPr>
        <w:rPr>
          <w:b/>
          <w:i/>
          <w:sz w:val="32"/>
          <w:szCs w:val="32"/>
        </w:rPr>
      </w:pPr>
      <w:r>
        <w:rPr>
          <w:noProof/>
          <w:lang w:eastAsia="cs-CZ"/>
        </w:rPr>
        <w:lastRenderedPageBreak/>
        <w:pict>
          <v:group id="_x0000_s1100" style="position:absolute;margin-left:270pt;margin-top:16.7pt;width:117pt;height:198pt;z-index:-251658752" coordorigin="1912,1777" coordsize="3266,544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95" type="#_x0000_t75" style="position:absolute;left:1912;top:1777;width:3266;height:5449">
              <v:imagedata r:id="rId7" o:title=""/>
            </v:shape>
            <v:line id="_x0000_s1094" style="position:absolute;flip:x y" from="3757,2137" to="4477,2677">
              <v:stroke endarrow="block"/>
            </v:line>
          </v:group>
        </w:pict>
      </w:r>
      <w:r w:rsidR="004E2572">
        <w:rPr>
          <w:b/>
          <w:i/>
          <w:sz w:val="32"/>
          <w:szCs w:val="32"/>
        </w:rPr>
        <w:t>Praktická čás</w:t>
      </w:r>
      <w:r w:rsidR="004E2572" w:rsidRPr="00F865F2">
        <w:rPr>
          <w:b/>
          <w:i/>
          <w:sz w:val="32"/>
          <w:szCs w:val="32"/>
        </w:rPr>
        <w:t>t:</w:t>
      </w:r>
    </w:p>
    <w:p w:rsidR="004A2565" w:rsidRDefault="004A2565" w:rsidP="004A2565">
      <w:r>
        <w:t xml:space="preserve">pomůcky: </w:t>
      </w:r>
      <w:r w:rsidR="00827937">
        <w:t>stojan, stopky, fyzikální kyvadlo (viz obrázek),</w:t>
      </w:r>
    </w:p>
    <w:p w:rsidR="004A2565" w:rsidRDefault="00827937" w:rsidP="004A2565">
      <w:r>
        <w:t>pravítka</w:t>
      </w:r>
      <w:r w:rsidR="004A2565">
        <w:tab/>
      </w:r>
      <w:r w:rsidR="004A2565">
        <w:tab/>
      </w:r>
      <w:r w:rsidR="004A2565">
        <w:tab/>
      </w:r>
      <w:r w:rsidR="004A2565">
        <w:tab/>
      </w:r>
      <w:r w:rsidR="004A2565">
        <w:tab/>
      </w:r>
      <w:r w:rsidR="004A2565">
        <w:tab/>
      </w:r>
      <w:r w:rsidR="004A2565">
        <w:tab/>
        <w:t xml:space="preserve">     </w:t>
      </w:r>
      <w:r w:rsidR="004A2565">
        <w:tab/>
        <w:t xml:space="preserve">                             volný konec</w:t>
      </w:r>
    </w:p>
    <w:p w:rsidR="004A2565" w:rsidRDefault="004A2565" w:rsidP="004A2565"/>
    <w:p w:rsidR="004A2565" w:rsidRDefault="004A2565" w:rsidP="004A2565">
      <w:r>
        <w:t xml:space="preserve">číslování otvoru: </w:t>
      </w:r>
      <w:proofErr w:type="gramStart"/>
      <w:r>
        <w:t>1,2,3,4,..... od</w:t>
      </w:r>
      <w:proofErr w:type="gramEnd"/>
      <w:r>
        <w:t xml:space="preserve"> volného konce </w:t>
      </w:r>
    </w:p>
    <w:p w:rsidR="004A2565" w:rsidRDefault="004A2565" w:rsidP="004A2565"/>
    <w:p w:rsidR="004A2565" w:rsidRDefault="004A2565" w:rsidP="004A2565"/>
    <w:p w:rsidR="004A2565" w:rsidRDefault="004A2565" w:rsidP="004A2565"/>
    <w:p w:rsidR="004A2565" w:rsidRDefault="004A2565" w:rsidP="004A2565"/>
    <w:p w:rsidR="004A2565" w:rsidRDefault="004A2565" w:rsidP="004A2565"/>
    <w:p w:rsidR="004A2565" w:rsidRDefault="004A2565" w:rsidP="004A2565"/>
    <w:p w:rsidR="004A2565" w:rsidRDefault="004A2565" w:rsidP="004A2565">
      <w:r w:rsidRPr="00F93E97">
        <w:t xml:space="preserve">1) Urči </w:t>
      </w:r>
      <w:r>
        <w:t>polohu těžiště. Změř vzdálenost těžiště od volného konce kyvadla a zapiš ji do protokolu:</w:t>
      </w:r>
    </w:p>
    <w:p w:rsidR="004A2565" w:rsidRDefault="004A2565" w:rsidP="004A2565"/>
    <w:p w:rsidR="004A2565" w:rsidRDefault="004A2565" w:rsidP="004A2565">
      <w:proofErr w:type="gramStart"/>
      <w:r>
        <w:t>l =             cm</w:t>
      </w:r>
      <w:proofErr w:type="gramEnd"/>
    </w:p>
    <w:p w:rsidR="004A2565" w:rsidRDefault="004A2565" w:rsidP="004A2565"/>
    <w:p w:rsidR="004A2565" w:rsidRDefault="004A2565" w:rsidP="004A2565">
      <w:r>
        <w:t xml:space="preserve">2) </w:t>
      </w:r>
      <w:proofErr w:type="gramStart"/>
      <w:r>
        <w:t>Zavěs</w:t>
      </w:r>
      <w:proofErr w:type="gramEnd"/>
      <w:r>
        <w:t xml:space="preserve"> kyvadlo na stojan otvorem č. 1 závaží mírně </w:t>
      </w:r>
      <w:proofErr w:type="gramStart"/>
      <w:r>
        <w:t>vychyl</w:t>
      </w:r>
      <w:proofErr w:type="gramEnd"/>
      <w:r>
        <w:t xml:space="preserve"> (asi 3-4 cm) z rovnovážné polohy a pusť ho. Změř dobu jednoho kmitu kyvadla (doporučuje měřit dobu 5 kmitů a dělit pěti) Měření opakujeme pro další otvory a výsledky zapíšeme do tabulky.</w:t>
      </w:r>
    </w:p>
    <w:p w:rsidR="004A2565" w:rsidRDefault="004A2565" w:rsidP="004A2565"/>
    <w:tbl>
      <w:tblPr>
        <w:tblStyle w:val="Mkatabulky"/>
        <w:tblW w:w="0" w:type="auto"/>
        <w:tblLook w:val="01E0"/>
      </w:tblPr>
      <w:tblGrid>
        <w:gridCol w:w="1534"/>
        <w:gridCol w:w="767"/>
        <w:gridCol w:w="767"/>
        <w:gridCol w:w="768"/>
        <w:gridCol w:w="768"/>
        <w:gridCol w:w="768"/>
        <w:gridCol w:w="768"/>
        <w:gridCol w:w="768"/>
        <w:gridCol w:w="768"/>
        <w:gridCol w:w="768"/>
        <w:gridCol w:w="768"/>
      </w:tblGrid>
      <w:tr w:rsidR="004A2565" w:rsidTr="00593DED">
        <w:tc>
          <w:tcPr>
            <w:tcW w:w="1534" w:type="dxa"/>
            <w:vAlign w:val="center"/>
          </w:tcPr>
          <w:p w:rsidR="004A2565" w:rsidRDefault="004A2565" w:rsidP="00593DED">
            <w:pPr>
              <w:jc w:val="center"/>
            </w:pPr>
            <w:r>
              <w:t>číslo otvoru</w:t>
            </w:r>
          </w:p>
          <w:p w:rsidR="004A2565" w:rsidRDefault="004A2565" w:rsidP="00593DED">
            <w:pPr>
              <w:jc w:val="center"/>
            </w:pPr>
          </w:p>
        </w:tc>
        <w:tc>
          <w:tcPr>
            <w:tcW w:w="767" w:type="dxa"/>
            <w:vAlign w:val="center"/>
          </w:tcPr>
          <w:p w:rsidR="004A2565" w:rsidRDefault="004A2565" w:rsidP="00593DED">
            <w:pPr>
              <w:jc w:val="center"/>
            </w:pPr>
            <w:r>
              <w:t>1</w:t>
            </w:r>
          </w:p>
        </w:tc>
        <w:tc>
          <w:tcPr>
            <w:tcW w:w="767" w:type="dxa"/>
            <w:vAlign w:val="center"/>
          </w:tcPr>
          <w:p w:rsidR="004A2565" w:rsidRDefault="004A2565" w:rsidP="00593DED">
            <w:pPr>
              <w:jc w:val="center"/>
            </w:pPr>
            <w:r>
              <w:t>4</w:t>
            </w:r>
          </w:p>
        </w:tc>
        <w:tc>
          <w:tcPr>
            <w:tcW w:w="768" w:type="dxa"/>
            <w:vAlign w:val="center"/>
          </w:tcPr>
          <w:p w:rsidR="004A2565" w:rsidRDefault="004A2565" w:rsidP="00593DED">
            <w:pPr>
              <w:jc w:val="center"/>
            </w:pPr>
            <w:r>
              <w:t>7</w:t>
            </w:r>
          </w:p>
        </w:tc>
        <w:tc>
          <w:tcPr>
            <w:tcW w:w="768" w:type="dxa"/>
            <w:vAlign w:val="center"/>
          </w:tcPr>
          <w:p w:rsidR="004A2565" w:rsidRDefault="004A2565" w:rsidP="00593DED">
            <w:pPr>
              <w:jc w:val="center"/>
            </w:pPr>
            <w:r>
              <w:t>10</w:t>
            </w:r>
          </w:p>
        </w:tc>
        <w:tc>
          <w:tcPr>
            <w:tcW w:w="768" w:type="dxa"/>
            <w:vAlign w:val="center"/>
          </w:tcPr>
          <w:p w:rsidR="004A2565" w:rsidRDefault="004A2565" w:rsidP="00593DED">
            <w:pPr>
              <w:jc w:val="center"/>
            </w:pPr>
            <w:r>
              <w:t>13</w:t>
            </w:r>
          </w:p>
        </w:tc>
        <w:tc>
          <w:tcPr>
            <w:tcW w:w="768" w:type="dxa"/>
            <w:vAlign w:val="center"/>
          </w:tcPr>
          <w:p w:rsidR="004A2565" w:rsidRDefault="004A2565" w:rsidP="00593DED">
            <w:pPr>
              <w:jc w:val="center"/>
            </w:pPr>
            <w:r>
              <w:t>15</w:t>
            </w:r>
          </w:p>
        </w:tc>
        <w:tc>
          <w:tcPr>
            <w:tcW w:w="768" w:type="dxa"/>
            <w:vAlign w:val="center"/>
          </w:tcPr>
          <w:p w:rsidR="004A2565" w:rsidRDefault="004A2565" w:rsidP="00593DED">
            <w:pPr>
              <w:jc w:val="center"/>
            </w:pPr>
            <w:r>
              <w:t>17</w:t>
            </w:r>
          </w:p>
        </w:tc>
        <w:tc>
          <w:tcPr>
            <w:tcW w:w="768" w:type="dxa"/>
            <w:vAlign w:val="center"/>
          </w:tcPr>
          <w:p w:rsidR="004A2565" w:rsidRDefault="004A2565" w:rsidP="00593DED">
            <w:pPr>
              <w:jc w:val="center"/>
            </w:pPr>
            <w:r>
              <w:t>18</w:t>
            </w:r>
          </w:p>
        </w:tc>
        <w:tc>
          <w:tcPr>
            <w:tcW w:w="768" w:type="dxa"/>
            <w:vAlign w:val="center"/>
          </w:tcPr>
          <w:p w:rsidR="004A2565" w:rsidRDefault="004A2565" w:rsidP="00593DED">
            <w:pPr>
              <w:jc w:val="center"/>
            </w:pPr>
            <w:r>
              <w:t>19</w:t>
            </w:r>
          </w:p>
        </w:tc>
        <w:tc>
          <w:tcPr>
            <w:tcW w:w="768" w:type="dxa"/>
            <w:vAlign w:val="center"/>
          </w:tcPr>
          <w:p w:rsidR="004A2565" w:rsidRDefault="004A2565" w:rsidP="00593DED">
            <w:pPr>
              <w:jc w:val="center"/>
            </w:pPr>
            <w:r>
              <w:t>20</w:t>
            </w:r>
          </w:p>
        </w:tc>
      </w:tr>
      <w:tr w:rsidR="004A2565" w:rsidTr="00593DED">
        <w:tc>
          <w:tcPr>
            <w:tcW w:w="1534" w:type="dxa"/>
          </w:tcPr>
          <w:p w:rsidR="004A2565" w:rsidRDefault="004A2565" w:rsidP="00593DED">
            <w:pPr>
              <w:jc w:val="center"/>
            </w:pPr>
            <w:r>
              <w:t>doba kmitu (s)</w:t>
            </w:r>
          </w:p>
        </w:tc>
        <w:tc>
          <w:tcPr>
            <w:tcW w:w="767" w:type="dxa"/>
          </w:tcPr>
          <w:p w:rsidR="004A2565" w:rsidRDefault="004A2565" w:rsidP="00593DED"/>
        </w:tc>
        <w:tc>
          <w:tcPr>
            <w:tcW w:w="767" w:type="dxa"/>
          </w:tcPr>
          <w:p w:rsidR="004A2565" w:rsidRDefault="004A2565" w:rsidP="00593DED"/>
        </w:tc>
        <w:tc>
          <w:tcPr>
            <w:tcW w:w="768" w:type="dxa"/>
          </w:tcPr>
          <w:p w:rsidR="004A2565" w:rsidRDefault="004A2565" w:rsidP="00593DED"/>
        </w:tc>
        <w:tc>
          <w:tcPr>
            <w:tcW w:w="768" w:type="dxa"/>
          </w:tcPr>
          <w:p w:rsidR="004A2565" w:rsidRDefault="004A2565" w:rsidP="00593DED"/>
        </w:tc>
        <w:tc>
          <w:tcPr>
            <w:tcW w:w="768" w:type="dxa"/>
          </w:tcPr>
          <w:p w:rsidR="004A2565" w:rsidRDefault="004A2565" w:rsidP="00593DED"/>
        </w:tc>
        <w:tc>
          <w:tcPr>
            <w:tcW w:w="768" w:type="dxa"/>
          </w:tcPr>
          <w:p w:rsidR="004A2565" w:rsidRDefault="004A2565" w:rsidP="00593DED"/>
        </w:tc>
        <w:tc>
          <w:tcPr>
            <w:tcW w:w="768" w:type="dxa"/>
          </w:tcPr>
          <w:p w:rsidR="004A2565" w:rsidRDefault="004A2565" w:rsidP="00593DED"/>
        </w:tc>
        <w:tc>
          <w:tcPr>
            <w:tcW w:w="768" w:type="dxa"/>
          </w:tcPr>
          <w:p w:rsidR="004A2565" w:rsidRDefault="004A2565" w:rsidP="00593DED"/>
        </w:tc>
        <w:tc>
          <w:tcPr>
            <w:tcW w:w="768" w:type="dxa"/>
          </w:tcPr>
          <w:p w:rsidR="004A2565" w:rsidRDefault="004A2565" w:rsidP="00593DED"/>
        </w:tc>
        <w:tc>
          <w:tcPr>
            <w:tcW w:w="768" w:type="dxa"/>
          </w:tcPr>
          <w:p w:rsidR="004A2565" w:rsidRDefault="004A2565" w:rsidP="00593DED"/>
        </w:tc>
      </w:tr>
    </w:tbl>
    <w:p w:rsidR="004A2565" w:rsidRPr="00F93E97" w:rsidRDefault="004A2565" w:rsidP="004A2565"/>
    <w:p w:rsidR="004A2565" w:rsidRDefault="004A2565" w:rsidP="004A2565"/>
    <w:p w:rsidR="004A2565" w:rsidRPr="001E0E5B" w:rsidRDefault="004A2565" w:rsidP="004A2565">
      <w:r>
        <w:t xml:space="preserve">3) Na milimetrový papír (nebo na </w:t>
      </w:r>
      <w:proofErr w:type="gramStart"/>
      <w:r>
        <w:t>počítači)  sestroj</w:t>
      </w:r>
      <w:proofErr w:type="gramEnd"/>
      <w:r>
        <w:t xml:space="preserve"> graf závislosti doby kmitu kyvadla na čísle otvoru, ve kterém je zavěšeno.</w:t>
      </w:r>
    </w:p>
    <w:p w:rsidR="004A2565" w:rsidRPr="00F93E97" w:rsidRDefault="004A2565" w:rsidP="004A2565">
      <w:pPr>
        <w:rPr>
          <w:i/>
        </w:rPr>
      </w:pPr>
    </w:p>
    <w:p w:rsidR="004A2565" w:rsidRDefault="004A2565" w:rsidP="004A2565">
      <w:r>
        <w:t xml:space="preserve">    </w:t>
      </w:r>
    </w:p>
    <w:p w:rsidR="004A2565" w:rsidRDefault="004A2565" w:rsidP="004A2565"/>
    <w:p w:rsidR="00752519" w:rsidRPr="00752519" w:rsidRDefault="00752519" w:rsidP="00752519"/>
    <w:sectPr w:rsidR="00752519" w:rsidRPr="00752519" w:rsidSect="00B71463">
      <w:type w:val="continuous"/>
      <w:pgSz w:w="11906" w:h="16838"/>
      <w:pgMar w:top="1417" w:right="1417" w:bottom="1417" w:left="1417" w:header="708" w:footer="708" w:gutter="0"/>
      <w:cols w:space="709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11CAA" w:rsidRDefault="00011CAA" w:rsidP="00D31F25">
      <w:pPr>
        <w:spacing w:after="0"/>
      </w:pPr>
      <w:r>
        <w:separator/>
      </w:r>
    </w:p>
  </w:endnote>
  <w:endnote w:type="continuationSeparator" w:id="1">
    <w:p w:rsidR="00011CAA" w:rsidRDefault="00011CAA" w:rsidP="00D31F25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11CAA" w:rsidRDefault="00011CAA" w:rsidP="00D31F25">
      <w:pPr>
        <w:spacing w:after="0"/>
      </w:pPr>
      <w:r>
        <w:separator/>
      </w:r>
    </w:p>
  </w:footnote>
  <w:footnote w:type="continuationSeparator" w:id="1">
    <w:p w:rsidR="00011CAA" w:rsidRDefault="00011CAA" w:rsidP="00D31F25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0534FC8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AEFC8E5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B01CACC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8D32217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8"/>
    <w:multiLevelType w:val="singleLevel"/>
    <w:tmpl w:val="839C93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04795872"/>
    <w:multiLevelType w:val="hybridMultilevel"/>
    <w:tmpl w:val="C5B663B4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EA73123"/>
    <w:multiLevelType w:val="hybridMultilevel"/>
    <w:tmpl w:val="85847F02"/>
    <w:lvl w:ilvl="0" w:tplc="2160C3DA">
      <w:numFmt w:val="bullet"/>
      <w:lvlText w:val=""/>
      <w:lvlJc w:val="left"/>
      <w:pPr>
        <w:ind w:left="360" w:hanging="360"/>
      </w:pPr>
      <w:rPr>
        <w:rFonts w:ascii="Symbol" w:eastAsia="Calibri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B74B0B"/>
    <w:multiLevelType w:val="hybridMultilevel"/>
    <w:tmpl w:val="17B875E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5D0596"/>
    <w:multiLevelType w:val="hybridMultilevel"/>
    <w:tmpl w:val="50A896EA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FA60C82"/>
    <w:multiLevelType w:val="hybridMultilevel"/>
    <w:tmpl w:val="BBD2D866"/>
    <w:lvl w:ilvl="0" w:tplc="47480DD4">
      <w:start w:val="1"/>
      <w:numFmt w:val="decimal"/>
      <w:pStyle w:val="slovanseznam2"/>
      <w:lvlText w:val="[%1]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32669D"/>
    <w:multiLevelType w:val="hybridMultilevel"/>
    <w:tmpl w:val="AFCC96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99B560C"/>
    <w:multiLevelType w:val="hybridMultilevel"/>
    <w:tmpl w:val="9CEA5CAA"/>
    <w:lvl w:ilvl="0" w:tplc="2160C3DA">
      <w:numFmt w:val="bullet"/>
      <w:lvlText w:val=""/>
      <w:lvlJc w:val="left"/>
      <w:pPr>
        <w:ind w:left="360" w:hanging="360"/>
      </w:pPr>
      <w:rPr>
        <w:rFonts w:ascii="Symbol" w:eastAsia="Calibri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39F1D3E"/>
    <w:multiLevelType w:val="hybridMultilevel"/>
    <w:tmpl w:val="4EEC0C76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DF81932"/>
    <w:multiLevelType w:val="hybridMultilevel"/>
    <w:tmpl w:val="2DB4D934"/>
    <w:lvl w:ilvl="0" w:tplc="2160C3DA">
      <w:numFmt w:val="bullet"/>
      <w:lvlText w:val=""/>
      <w:lvlJc w:val="left"/>
      <w:pPr>
        <w:ind w:left="360" w:hanging="360"/>
      </w:pPr>
      <w:rPr>
        <w:rFonts w:ascii="Symbol" w:eastAsia="Calibri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13"/>
  </w:num>
  <w:num w:numId="4">
    <w:abstractNumId w:val="11"/>
  </w:num>
  <w:num w:numId="5">
    <w:abstractNumId w:val="6"/>
  </w:num>
  <w:num w:numId="6">
    <w:abstractNumId w:val="3"/>
  </w:num>
  <w:num w:numId="7">
    <w:abstractNumId w:val="9"/>
  </w:num>
  <w:num w:numId="8">
    <w:abstractNumId w:val="4"/>
  </w:num>
  <w:num w:numId="9">
    <w:abstractNumId w:val="2"/>
  </w:num>
  <w:num w:numId="10">
    <w:abstractNumId w:val="1"/>
  </w:num>
  <w:num w:numId="11">
    <w:abstractNumId w:val="0"/>
  </w:num>
  <w:num w:numId="12">
    <w:abstractNumId w:val="12"/>
  </w:num>
  <w:num w:numId="13">
    <w:abstractNumId w:val="8"/>
  </w:num>
  <w:num w:numId="1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attachedTemplate r:id="rId1"/>
  <w:defaultTabStop w:val="708"/>
  <w:hyphenationZone w:val="425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D31F25"/>
    <w:rsid w:val="00011CAA"/>
    <w:rsid w:val="0001291D"/>
    <w:rsid w:val="000152F5"/>
    <w:rsid w:val="000153B2"/>
    <w:rsid w:val="000216F8"/>
    <w:rsid w:val="000220B2"/>
    <w:rsid w:val="00030700"/>
    <w:rsid w:val="00032B95"/>
    <w:rsid w:val="0004044F"/>
    <w:rsid w:val="00063703"/>
    <w:rsid w:val="000655A9"/>
    <w:rsid w:val="000671E9"/>
    <w:rsid w:val="00093E51"/>
    <w:rsid w:val="000A79D5"/>
    <w:rsid w:val="000E67B0"/>
    <w:rsid w:val="000F4247"/>
    <w:rsid w:val="000F6E80"/>
    <w:rsid w:val="0011544E"/>
    <w:rsid w:val="0011661F"/>
    <w:rsid w:val="001219E0"/>
    <w:rsid w:val="00126708"/>
    <w:rsid w:val="001362A2"/>
    <w:rsid w:val="00145081"/>
    <w:rsid w:val="0015557B"/>
    <w:rsid w:val="0015635C"/>
    <w:rsid w:val="001721F3"/>
    <w:rsid w:val="00180243"/>
    <w:rsid w:val="001B7523"/>
    <w:rsid w:val="001D2DA9"/>
    <w:rsid w:val="001D61F0"/>
    <w:rsid w:val="002008A0"/>
    <w:rsid w:val="00206E3D"/>
    <w:rsid w:val="00211F8E"/>
    <w:rsid w:val="0021420E"/>
    <w:rsid w:val="00214F63"/>
    <w:rsid w:val="002316B4"/>
    <w:rsid w:val="00247C1C"/>
    <w:rsid w:val="00253AAB"/>
    <w:rsid w:val="002548DF"/>
    <w:rsid w:val="00260B83"/>
    <w:rsid w:val="00267BBE"/>
    <w:rsid w:val="0027375E"/>
    <w:rsid w:val="002805BC"/>
    <w:rsid w:val="00292EDF"/>
    <w:rsid w:val="002A55BE"/>
    <w:rsid w:val="002A6046"/>
    <w:rsid w:val="002A6888"/>
    <w:rsid w:val="002B1389"/>
    <w:rsid w:val="002D752B"/>
    <w:rsid w:val="002E4E53"/>
    <w:rsid w:val="002F4F1B"/>
    <w:rsid w:val="002F5098"/>
    <w:rsid w:val="00301FB8"/>
    <w:rsid w:val="003049A1"/>
    <w:rsid w:val="00306A10"/>
    <w:rsid w:val="00313856"/>
    <w:rsid w:val="00313D39"/>
    <w:rsid w:val="0031533A"/>
    <w:rsid w:val="0032365C"/>
    <w:rsid w:val="00324176"/>
    <w:rsid w:val="00325DEB"/>
    <w:rsid w:val="00333997"/>
    <w:rsid w:val="00336599"/>
    <w:rsid w:val="00347D95"/>
    <w:rsid w:val="00354817"/>
    <w:rsid w:val="00356390"/>
    <w:rsid w:val="00362A8B"/>
    <w:rsid w:val="00370DA3"/>
    <w:rsid w:val="003725B6"/>
    <w:rsid w:val="003746A7"/>
    <w:rsid w:val="00380CC8"/>
    <w:rsid w:val="00381809"/>
    <w:rsid w:val="003C2F03"/>
    <w:rsid w:val="003C70D8"/>
    <w:rsid w:val="003E1D83"/>
    <w:rsid w:val="003E5C44"/>
    <w:rsid w:val="003F27DC"/>
    <w:rsid w:val="003F4E1B"/>
    <w:rsid w:val="00407BC6"/>
    <w:rsid w:val="004122F7"/>
    <w:rsid w:val="004164F1"/>
    <w:rsid w:val="00437A44"/>
    <w:rsid w:val="00437F77"/>
    <w:rsid w:val="004472F2"/>
    <w:rsid w:val="00447C2C"/>
    <w:rsid w:val="00473FB4"/>
    <w:rsid w:val="004869C2"/>
    <w:rsid w:val="0048770F"/>
    <w:rsid w:val="004A0792"/>
    <w:rsid w:val="004A2565"/>
    <w:rsid w:val="004A3B4D"/>
    <w:rsid w:val="004C268E"/>
    <w:rsid w:val="004C4445"/>
    <w:rsid w:val="004D08D0"/>
    <w:rsid w:val="004E001E"/>
    <w:rsid w:val="004E2572"/>
    <w:rsid w:val="004F53FD"/>
    <w:rsid w:val="00502824"/>
    <w:rsid w:val="00510130"/>
    <w:rsid w:val="00524B4C"/>
    <w:rsid w:val="0052694A"/>
    <w:rsid w:val="0053115B"/>
    <w:rsid w:val="00540595"/>
    <w:rsid w:val="0055076E"/>
    <w:rsid w:val="00552EAF"/>
    <w:rsid w:val="005615DF"/>
    <w:rsid w:val="0056302E"/>
    <w:rsid w:val="00572F42"/>
    <w:rsid w:val="00584BF7"/>
    <w:rsid w:val="00585A86"/>
    <w:rsid w:val="0058612A"/>
    <w:rsid w:val="00593C0A"/>
    <w:rsid w:val="00593DED"/>
    <w:rsid w:val="005965DE"/>
    <w:rsid w:val="005B1010"/>
    <w:rsid w:val="005B35BC"/>
    <w:rsid w:val="005B69D5"/>
    <w:rsid w:val="005C7636"/>
    <w:rsid w:val="005D0C8A"/>
    <w:rsid w:val="005D2EBE"/>
    <w:rsid w:val="005D4814"/>
    <w:rsid w:val="005D7083"/>
    <w:rsid w:val="005F029A"/>
    <w:rsid w:val="005F28AD"/>
    <w:rsid w:val="00632A9E"/>
    <w:rsid w:val="006371BC"/>
    <w:rsid w:val="00644251"/>
    <w:rsid w:val="006531EA"/>
    <w:rsid w:val="00657B3C"/>
    <w:rsid w:val="00666B49"/>
    <w:rsid w:val="006730BC"/>
    <w:rsid w:val="006830EF"/>
    <w:rsid w:val="00696940"/>
    <w:rsid w:val="006A0406"/>
    <w:rsid w:val="006A495C"/>
    <w:rsid w:val="006A4DA0"/>
    <w:rsid w:val="006B5003"/>
    <w:rsid w:val="006C5938"/>
    <w:rsid w:val="006D3D54"/>
    <w:rsid w:val="006D6382"/>
    <w:rsid w:val="006E6E7E"/>
    <w:rsid w:val="006F7B96"/>
    <w:rsid w:val="00712C02"/>
    <w:rsid w:val="00720510"/>
    <w:rsid w:val="00724385"/>
    <w:rsid w:val="0073054A"/>
    <w:rsid w:val="007353D3"/>
    <w:rsid w:val="00741B5A"/>
    <w:rsid w:val="00752519"/>
    <w:rsid w:val="00777BD4"/>
    <w:rsid w:val="007854CF"/>
    <w:rsid w:val="007977BE"/>
    <w:rsid w:val="007A2970"/>
    <w:rsid w:val="007A7D07"/>
    <w:rsid w:val="007B3EED"/>
    <w:rsid w:val="007B45F1"/>
    <w:rsid w:val="007B768F"/>
    <w:rsid w:val="007B7FCF"/>
    <w:rsid w:val="007C24DF"/>
    <w:rsid w:val="007E18A9"/>
    <w:rsid w:val="007E4B5E"/>
    <w:rsid w:val="007F02BB"/>
    <w:rsid w:val="007F6737"/>
    <w:rsid w:val="00816FDA"/>
    <w:rsid w:val="008200B8"/>
    <w:rsid w:val="00825B6B"/>
    <w:rsid w:val="00827937"/>
    <w:rsid w:val="008374D2"/>
    <w:rsid w:val="008402ED"/>
    <w:rsid w:val="00840DCA"/>
    <w:rsid w:val="00864598"/>
    <w:rsid w:val="00867491"/>
    <w:rsid w:val="00873A44"/>
    <w:rsid w:val="008909CD"/>
    <w:rsid w:val="0089101C"/>
    <w:rsid w:val="008A2A5B"/>
    <w:rsid w:val="008B2263"/>
    <w:rsid w:val="008C3A0E"/>
    <w:rsid w:val="008D0C43"/>
    <w:rsid w:val="008D0C8B"/>
    <w:rsid w:val="00901221"/>
    <w:rsid w:val="00904812"/>
    <w:rsid w:val="00910042"/>
    <w:rsid w:val="00911014"/>
    <w:rsid w:val="00932488"/>
    <w:rsid w:val="00940E79"/>
    <w:rsid w:val="00960F2D"/>
    <w:rsid w:val="0096365C"/>
    <w:rsid w:val="00964FC4"/>
    <w:rsid w:val="009651C8"/>
    <w:rsid w:val="00977D64"/>
    <w:rsid w:val="009838A9"/>
    <w:rsid w:val="0098510F"/>
    <w:rsid w:val="00995616"/>
    <w:rsid w:val="009976C6"/>
    <w:rsid w:val="009A50C4"/>
    <w:rsid w:val="009C22C1"/>
    <w:rsid w:val="009C4F6B"/>
    <w:rsid w:val="009E7C9E"/>
    <w:rsid w:val="009F281A"/>
    <w:rsid w:val="009F5ED7"/>
    <w:rsid w:val="00A05DBA"/>
    <w:rsid w:val="00A23E76"/>
    <w:rsid w:val="00A30363"/>
    <w:rsid w:val="00A4000F"/>
    <w:rsid w:val="00A40596"/>
    <w:rsid w:val="00A509C2"/>
    <w:rsid w:val="00A54E56"/>
    <w:rsid w:val="00A61ACA"/>
    <w:rsid w:val="00A81314"/>
    <w:rsid w:val="00A8414D"/>
    <w:rsid w:val="00AA47B6"/>
    <w:rsid w:val="00AC06D4"/>
    <w:rsid w:val="00AC0A20"/>
    <w:rsid w:val="00AC22F8"/>
    <w:rsid w:val="00AC55D3"/>
    <w:rsid w:val="00AC5DA5"/>
    <w:rsid w:val="00AE2C69"/>
    <w:rsid w:val="00AF06F7"/>
    <w:rsid w:val="00B07D7B"/>
    <w:rsid w:val="00B1007C"/>
    <w:rsid w:val="00B1401D"/>
    <w:rsid w:val="00B367C6"/>
    <w:rsid w:val="00B456D5"/>
    <w:rsid w:val="00B5364F"/>
    <w:rsid w:val="00B60D34"/>
    <w:rsid w:val="00B632E6"/>
    <w:rsid w:val="00B71463"/>
    <w:rsid w:val="00B7475E"/>
    <w:rsid w:val="00BA1E87"/>
    <w:rsid w:val="00BB3572"/>
    <w:rsid w:val="00BC0A75"/>
    <w:rsid w:val="00BC2677"/>
    <w:rsid w:val="00BC3763"/>
    <w:rsid w:val="00BC6E74"/>
    <w:rsid w:val="00BD18A5"/>
    <w:rsid w:val="00BF1317"/>
    <w:rsid w:val="00C06872"/>
    <w:rsid w:val="00C17D8C"/>
    <w:rsid w:val="00C25E65"/>
    <w:rsid w:val="00C67B1D"/>
    <w:rsid w:val="00C73DEB"/>
    <w:rsid w:val="00C83C29"/>
    <w:rsid w:val="00C8401E"/>
    <w:rsid w:val="00C921BA"/>
    <w:rsid w:val="00CA30A1"/>
    <w:rsid w:val="00CC2F5D"/>
    <w:rsid w:val="00CD58C9"/>
    <w:rsid w:val="00CE0B17"/>
    <w:rsid w:val="00CE418C"/>
    <w:rsid w:val="00CF7ECA"/>
    <w:rsid w:val="00D07EDF"/>
    <w:rsid w:val="00D229C6"/>
    <w:rsid w:val="00D23AE9"/>
    <w:rsid w:val="00D30EA9"/>
    <w:rsid w:val="00D31F25"/>
    <w:rsid w:val="00D45060"/>
    <w:rsid w:val="00D51CFD"/>
    <w:rsid w:val="00D872B8"/>
    <w:rsid w:val="00D93D77"/>
    <w:rsid w:val="00DF5D0C"/>
    <w:rsid w:val="00DF60E1"/>
    <w:rsid w:val="00E107C5"/>
    <w:rsid w:val="00E2240D"/>
    <w:rsid w:val="00E35FDC"/>
    <w:rsid w:val="00E6124D"/>
    <w:rsid w:val="00E71136"/>
    <w:rsid w:val="00E8572C"/>
    <w:rsid w:val="00E94D1E"/>
    <w:rsid w:val="00EA4860"/>
    <w:rsid w:val="00EA76D8"/>
    <w:rsid w:val="00EB1E4D"/>
    <w:rsid w:val="00EB7C11"/>
    <w:rsid w:val="00EC0675"/>
    <w:rsid w:val="00EC323A"/>
    <w:rsid w:val="00ED4460"/>
    <w:rsid w:val="00EE467A"/>
    <w:rsid w:val="00EF1EFA"/>
    <w:rsid w:val="00EF71BF"/>
    <w:rsid w:val="00F01E45"/>
    <w:rsid w:val="00F11460"/>
    <w:rsid w:val="00F145CE"/>
    <w:rsid w:val="00F318B9"/>
    <w:rsid w:val="00F335E4"/>
    <w:rsid w:val="00F33674"/>
    <w:rsid w:val="00F71F0D"/>
    <w:rsid w:val="00F865F2"/>
    <w:rsid w:val="00F8671F"/>
    <w:rsid w:val="00F9033F"/>
    <w:rsid w:val="00FA12D9"/>
    <w:rsid w:val="00FC3049"/>
    <w:rsid w:val="00FF35B0"/>
    <w:rsid w:val="00FF70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aliases w:val="JG - Normální"/>
    <w:qFormat/>
    <w:rsid w:val="00FC3049"/>
    <w:pPr>
      <w:spacing w:after="120"/>
    </w:pPr>
    <w:rPr>
      <w:sz w:val="24"/>
      <w:szCs w:val="22"/>
      <w:lang w:eastAsia="en-US"/>
    </w:rPr>
  </w:style>
  <w:style w:type="paragraph" w:styleId="Nadpis1">
    <w:name w:val="heading 1"/>
    <w:aliases w:val="JG - Nadpis 1"/>
    <w:basedOn w:val="Normln"/>
    <w:next w:val="Normln"/>
    <w:link w:val="Nadpis1Char"/>
    <w:uiPriority w:val="9"/>
    <w:qFormat/>
    <w:rsid w:val="00A40596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dpis2">
    <w:name w:val="heading 2"/>
    <w:aliases w:val="JG - Nadpis 2"/>
    <w:basedOn w:val="Normln"/>
    <w:next w:val="Normln"/>
    <w:link w:val="Nadpis2Char"/>
    <w:uiPriority w:val="9"/>
    <w:qFormat/>
    <w:rsid w:val="007C24DF"/>
    <w:pPr>
      <w:keepNext/>
      <w:spacing w:before="240" w:after="24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qFormat/>
    <w:rsid w:val="00AF06F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basedOn w:val="Normln"/>
    <w:next w:val="Normln"/>
    <w:qFormat/>
    <w:rsid w:val="00A81314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Nadpis5">
    <w:name w:val="heading 5"/>
    <w:basedOn w:val="Normln"/>
    <w:next w:val="Normln"/>
    <w:qFormat/>
    <w:rsid w:val="006371B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qFormat/>
    <w:rsid w:val="006A495C"/>
    <w:pPr>
      <w:spacing w:before="240" w:after="60"/>
      <w:outlineLvl w:val="5"/>
    </w:pPr>
    <w:rPr>
      <w:rFonts w:ascii="Times New Roman" w:hAnsi="Times New Roman"/>
      <w:b/>
      <w:bCs/>
      <w:sz w:val="22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31F25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D31F25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D31F25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D31F25"/>
    <w:rPr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31F25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D31F25"/>
    <w:rPr>
      <w:rFonts w:ascii="Tahoma" w:hAnsi="Tahoma" w:cs="Tahoma"/>
      <w:sz w:val="16"/>
      <w:szCs w:val="16"/>
      <w:lang w:eastAsia="en-US"/>
    </w:rPr>
  </w:style>
  <w:style w:type="paragraph" w:customStyle="1" w:styleId="zhlav0">
    <w:name w:val="záhlaví"/>
    <w:basedOn w:val="Zhlav"/>
    <w:link w:val="zhlavChar0"/>
    <w:qFormat/>
    <w:rsid w:val="007977BE"/>
    <w:pPr>
      <w:pBdr>
        <w:bottom w:val="single" w:sz="4" w:space="1" w:color="auto"/>
      </w:pBdr>
      <w:tabs>
        <w:tab w:val="clear" w:pos="4536"/>
        <w:tab w:val="left" w:pos="0"/>
        <w:tab w:val="left" w:pos="1219"/>
      </w:tabs>
      <w:spacing w:after="0"/>
    </w:pPr>
    <w:rPr>
      <w:bCs/>
      <w:sz w:val="16"/>
      <w:szCs w:val="16"/>
    </w:rPr>
  </w:style>
  <w:style w:type="paragraph" w:customStyle="1" w:styleId="zpat0">
    <w:name w:val="zápatí"/>
    <w:basedOn w:val="Zhlav"/>
    <w:link w:val="zpatChar0"/>
    <w:qFormat/>
    <w:rsid w:val="007977BE"/>
    <w:pPr>
      <w:pBdr>
        <w:top w:val="single" w:sz="4" w:space="6" w:color="auto"/>
      </w:pBdr>
      <w:tabs>
        <w:tab w:val="clear" w:pos="4536"/>
        <w:tab w:val="clear" w:pos="9072"/>
        <w:tab w:val="left" w:pos="4820"/>
        <w:tab w:val="left" w:pos="5897"/>
      </w:tabs>
      <w:spacing w:after="0"/>
    </w:pPr>
    <w:rPr>
      <w:sz w:val="16"/>
    </w:rPr>
  </w:style>
  <w:style w:type="character" w:customStyle="1" w:styleId="zhlavChar0">
    <w:name w:val="záhlaví Char"/>
    <w:link w:val="zhlav0"/>
    <w:rsid w:val="007977BE"/>
    <w:rPr>
      <w:bCs/>
      <w:sz w:val="16"/>
      <w:szCs w:val="16"/>
      <w:lang w:eastAsia="en-US"/>
    </w:rPr>
  </w:style>
  <w:style w:type="character" w:customStyle="1" w:styleId="Nadpis1Char">
    <w:name w:val="Nadpis 1 Char"/>
    <w:aliases w:val="JG - Nadpis 1 Char"/>
    <w:link w:val="Nadpis1"/>
    <w:uiPriority w:val="9"/>
    <w:rsid w:val="00A40596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zpatChar0">
    <w:name w:val="zápatí Char"/>
    <w:link w:val="zpat0"/>
    <w:rsid w:val="007977BE"/>
    <w:rPr>
      <w:sz w:val="16"/>
      <w:szCs w:val="22"/>
      <w:lang w:eastAsia="en-US"/>
    </w:rPr>
  </w:style>
  <w:style w:type="table" w:styleId="Mkatabulky">
    <w:name w:val="Table Grid"/>
    <w:basedOn w:val="Normlntabulka"/>
    <w:uiPriority w:val="59"/>
    <w:rsid w:val="00A4059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Zvraznn">
    <w:name w:val="Emphasis"/>
    <w:uiPriority w:val="20"/>
    <w:qFormat/>
    <w:rsid w:val="00964FC4"/>
    <w:rPr>
      <w:i/>
      <w:iCs/>
    </w:rPr>
  </w:style>
  <w:style w:type="paragraph" w:customStyle="1" w:styleId="vodnstrana-tabulka">
    <w:name w:val="úvodní strana - tabulka"/>
    <w:basedOn w:val="Normln"/>
    <w:qFormat/>
    <w:rsid w:val="00572F42"/>
    <w:pPr>
      <w:spacing w:before="60" w:after="60"/>
    </w:pPr>
  </w:style>
  <w:style w:type="paragraph" w:customStyle="1" w:styleId="vodnstrana-nzevmaterilu">
    <w:name w:val="úvodní strana - název materiálu"/>
    <w:basedOn w:val="Nadpis1"/>
    <w:qFormat/>
    <w:rsid w:val="007C24DF"/>
    <w:pPr>
      <w:spacing w:after="480"/>
      <w:jc w:val="center"/>
    </w:pPr>
  </w:style>
  <w:style w:type="character" w:customStyle="1" w:styleId="Nadpis2Char">
    <w:name w:val="Nadpis 2 Char"/>
    <w:aliases w:val="JG - Nadpis 2 Char"/>
    <w:link w:val="Nadpis2"/>
    <w:uiPriority w:val="9"/>
    <w:rsid w:val="007C24DF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slovanseznam2">
    <w:name w:val="List Number 2"/>
    <w:basedOn w:val="Normln"/>
    <w:uiPriority w:val="99"/>
    <w:unhideWhenUsed/>
    <w:rsid w:val="00FC3049"/>
    <w:pPr>
      <w:numPr>
        <w:numId w:val="7"/>
      </w:numPr>
      <w:contextualSpacing/>
    </w:pPr>
  </w:style>
  <w:style w:type="paragraph" w:customStyle="1" w:styleId="JG-Citace">
    <w:name w:val="JG - Citace"/>
    <w:basedOn w:val="slovanseznam2"/>
    <w:qFormat/>
    <w:rsid w:val="00FC3049"/>
  </w:style>
  <w:style w:type="character" w:styleId="Hypertextovodkaz">
    <w:name w:val="Hyperlink"/>
    <w:uiPriority w:val="99"/>
    <w:unhideWhenUsed/>
    <w:rsid w:val="00FC3049"/>
    <w:rPr>
      <w:color w:val="0000FF"/>
      <w:u w:val="single"/>
    </w:rPr>
  </w:style>
  <w:style w:type="paragraph" w:styleId="Zkladntext">
    <w:name w:val="Body Text"/>
    <w:basedOn w:val="Normln"/>
    <w:rsid w:val="005B69D5"/>
    <w:pPr>
      <w:spacing w:after="0"/>
      <w:jc w:val="both"/>
    </w:pPr>
    <w:rPr>
      <w:rFonts w:ascii="Times New Roman" w:eastAsia="Times New Roman" w:hAnsi="Times New Roman"/>
      <w:szCs w:val="20"/>
      <w:lang w:eastAsia="cs-CZ"/>
    </w:rPr>
  </w:style>
  <w:style w:type="paragraph" w:styleId="Zkladntext2">
    <w:name w:val="Body Text 2"/>
    <w:basedOn w:val="Normln"/>
    <w:rsid w:val="0011661F"/>
    <w:pPr>
      <w:spacing w:line="48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878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7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8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0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5555\JG\01.dot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01</Template>
  <TotalTime>0</TotalTime>
  <Pages>2</Pages>
  <Words>315</Words>
  <Characters>1863</Characters>
  <Application>Microsoft Office Word</Application>
  <DocSecurity>4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 </vt:lpstr>
    </vt:vector>
  </TitlesOfParts>
  <Company>HP</Company>
  <LinksUpToDate>false</LinksUpToDate>
  <CharactersWithSpaces>2174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Honza</dc:creator>
  <cp:lastModifiedBy>HP</cp:lastModifiedBy>
  <cp:revision>2</cp:revision>
  <dcterms:created xsi:type="dcterms:W3CDTF">2020-07-07T20:08:00Z</dcterms:created>
  <dcterms:modified xsi:type="dcterms:W3CDTF">2020-07-07T20:08:00Z</dcterms:modified>
</cp:coreProperties>
</file>