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2A" w:rsidRDefault="00DB712A" w:rsidP="00ED2173">
      <w:pPr>
        <w:pStyle w:val="04Nadpis"/>
        <w:spacing w:before="0" w:after="120"/>
        <w:jc w:val="center"/>
        <w:rPr>
          <w:lang w:eastAsia="cs-CZ"/>
        </w:rPr>
      </w:pPr>
      <w:r>
        <w:rPr>
          <w:lang w:eastAsia="cs-CZ"/>
        </w:rPr>
        <w:t>55. ročník Fyzikální olympiády</w:t>
      </w:r>
    </w:p>
    <w:p w:rsidR="00DB712A" w:rsidRDefault="00DB712A" w:rsidP="00ED2173">
      <w:pPr>
        <w:pStyle w:val="05Podnadpis"/>
        <w:spacing w:before="120"/>
        <w:ind w:left="0"/>
        <w:contextualSpacing w:val="0"/>
        <w:jc w:val="center"/>
      </w:pPr>
      <w:r>
        <w:t>Úlohy okresního kola kategorie F</w:t>
      </w:r>
    </w:p>
    <w:p w:rsidR="00DB712A" w:rsidRPr="008C05D0" w:rsidRDefault="00DB712A" w:rsidP="008C05D0">
      <w:pPr>
        <w:pStyle w:val="00Text"/>
      </w:pPr>
      <w:r w:rsidRPr="008C05D0">
        <w:t>Úlohy okresního kola jsou určeny pro zájemce o fyziku, tudíž byly zvoleny tak, aby na jednu stranu mohl skoro každý soutěžící získat alespoň polovinu bodů za každou úlohu, ale zároveň měly také část náročnější, aby bylo možno vytipovat ty nejlepší soutěžící.</w:t>
      </w:r>
    </w:p>
    <w:p w:rsidR="00DB712A" w:rsidRPr="008C05D0" w:rsidRDefault="00DB712A" w:rsidP="008C05D0">
      <w:pPr>
        <w:pStyle w:val="00Text"/>
      </w:pPr>
      <w:r w:rsidRPr="008C05D0">
        <w:t>Každá úloha je bodovaná. Za jednu úlohu je možné získat maximálně 10 bodů. Za řešení úloh v okresním kole může řešitel získat celkem 40 bodů, přičemž úspěšným řešitelem se stává ten soutěžící, který bude hodnocen alespoň ve dvou úlohách nejméně 5 body a v celkovém hodnocení dosáhne alespoň 14 bodů.</w:t>
      </w:r>
    </w:p>
    <w:p w:rsidR="00DB712A" w:rsidRDefault="00DB712A" w:rsidP="000741A9">
      <w:pPr>
        <w:pStyle w:val="05Podnadpis"/>
        <w:rPr>
          <w:lang w:eastAsia="cs-CZ"/>
        </w:rPr>
      </w:pPr>
      <w:r>
        <w:rPr>
          <w:lang w:eastAsia="cs-CZ"/>
        </w:rPr>
        <w:t>FO55F1</w:t>
      </w:r>
    </w:p>
    <w:p w:rsidR="00DB712A" w:rsidRPr="0047406B" w:rsidRDefault="00DB712A" w:rsidP="000741A9">
      <w:pPr>
        <w:pStyle w:val="00Text"/>
      </w:pPr>
      <w:r w:rsidRPr="0047406B">
        <w:t xml:space="preserve">Pavel měřil, jak se mění rychlost jeho </w:t>
      </w:r>
      <w:r>
        <w:t>jízdního kola</w:t>
      </w:r>
      <w:r w:rsidRPr="0047406B">
        <w:t xml:space="preserve"> v závislosti na čase při jízdě po rovině</w:t>
      </w:r>
      <w:r>
        <w:t xml:space="preserve"> na dlouhém přímém úseku silnice</w:t>
      </w:r>
      <w:r w:rsidRPr="0047406B">
        <w:t>. Rozjížděl se z</w:t>
      </w:r>
      <w:r>
        <w:t> </w:t>
      </w:r>
      <w:r w:rsidRPr="0047406B">
        <w:t>klidu</w:t>
      </w:r>
      <w:r>
        <w:t xml:space="preserve"> s konstantním zrychlením a na konci 16. </w:t>
      </w:r>
      <w:r w:rsidRPr="0047406B">
        <w:t>sekundy pohybu dosáhl rychlosti 36 km/h</w:t>
      </w:r>
      <w:r>
        <w:t>. Poté</w:t>
      </w:r>
      <w:r w:rsidRPr="0047406B">
        <w:t xml:space="preserve"> jel touto rychlostí po dobu 60 s a nakonec začal </w:t>
      </w:r>
      <w:r>
        <w:t xml:space="preserve">rovnoměrně </w:t>
      </w:r>
      <w:r w:rsidRPr="0047406B">
        <w:t>zpomalovat, až se</w:t>
      </w:r>
      <w:r>
        <w:t xml:space="preserve"> po době dalších 48 </w:t>
      </w:r>
      <w:r w:rsidRPr="0047406B">
        <w:t>s</w:t>
      </w:r>
      <w:r>
        <w:t xml:space="preserve"> </w:t>
      </w:r>
      <w:r w:rsidRPr="0047406B">
        <w:t>zastavil.</w:t>
      </w:r>
    </w:p>
    <w:p w:rsidR="00DB712A" w:rsidRDefault="00DB712A" w:rsidP="000741A9">
      <w:pPr>
        <w:pStyle w:val="00Text"/>
      </w:pPr>
      <w:r>
        <w:t xml:space="preserve">a) </w:t>
      </w:r>
      <w:r w:rsidRPr="0047406B">
        <w:t>Na</w:t>
      </w:r>
      <w:r>
        <w:t>rýsuj</w:t>
      </w:r>
      <w:r w:rsidRPr="0047406B">
        <w:t xml:space="preserve"> graf </w:t>
      </w:r>
      <w:r w:rsidRPr="00CC6952">
        <w:fldChar w:fldCharType="begin"/>
      </w:r>
      <w:r w:rsidRPr="00CC6952">
        <w:instrText xml:space="preserve"> QUOTE </w:instrText>
      </w:r>
      <w:r w:rsidRPr="00CC69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0A7&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B530A7&quot;&gt;&lt;m:oMathPara&gt;&lt;m:oMath&gt;&lt;m:r&gt;&lt;w:rPr&gt;&lt;w:rFonts w:ascii=&quot;Cambria Math&quot; w:h-ansi=&quot;Cambria Math&quot;/&gt;&lt;wx:font wx:val=&quot;Cambria Math&quot;/&gt;&lt;w:i/&gt;&lt;/w:rPr&gt;&lt;m:t&gt;v(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CC6952">
        <w:instrText xml:space="preserve"> </w:instrText>
      </w:r>
      <w:r w:rsidRPr="00CC6952">
        <w:fldChar w:fldCharType="separate"/>
      </w:r>
      <w:r w:rsidRPr="00CC6952">
        <w:pict>
          <v:shape id="_x0000_i1026" type="#_x0000_t75" style="width:19.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0A7&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B530A7&quot;&gt;&lt;m:oMathPara&gt;&lt;m:oMath&gt;&lt;m:r&gt;&lt;w:rPr&gt;&lt;w:rFonts w:ascii=&quot;Cambria Math&quot; w:h-ansi=&quot;Cambria Math&quot;/&gt;&lt;wx:font wx:val=&quot;Cambria Math&quot;/&gt;&lt;w:i/&gt;&lt;/w:rPr&gt;&lt;m:t&gt;v(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CC6952">
        <w:fldChar w:fldCharType="end"/>
      </w:r>
      <w:r>
        <w:t xml:space="preserve">, znázorňující </w:t>
      </w:r>
      <w:r w:rsidRPr="00FB13C4">
        <w:t xml:space="preserve">závislost velikosti rychlosti </w:t>
      </w:r>
      <w:r>
        <w:t>jízdního kola</w:t>
      </w:r>
      <w:r w:rsidRPr="00CC6952">
        <w:fldChar w:fldCharType="begin"/>
      </w:r>
      <w:r w:rsidRPr="00CC6952">
        <w:instrText xml:space="preserve"> QUOTE </w:instrText>
      </w:r>
      <w:r w:rsidRPr="00CC6952">
        <w:pict>
          <v:shape id="_x0000_i1027"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CE0970&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CE0970&quot;&gt;&lt;m:oMathPara&gt;&lt;m:oMath&gt;&lt;m:r&gt;&lt;w:rPr&gt;&lt;w:rFonts w:ascii=&quot;Cambria Math&quot; w:h-ansi=&quot;Cambria Math&quot;/&gt;&lt;wx:font wx:val=&quot;Cambria Math&quot;/&gt;&lt;w:i/&gt;&lt;/w:rPr&gt;&lt;m:t&gt; 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CC6952">
        <w:instrText xml:space="preserve"> </w:instrText>
      </w:r>
      <w:r w:rsidRPr="00CC6952">
        <w:fldChar w:fldCharType="separate"/>
      </w:r>
      <w:r w:rsidRPr="00CC6952">
        <w:pict>
          <v:shape id="_x0000_i1028"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CE0970&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CE0970&quot;&gt;&lt;m:oMathPara&gt;&lt;m:oMath&gt;&lt;m:r&gt;&lt;w:rPr&gt;&lt;w:rFonts w:ascii=&quot;Cambria Math&quot; w:h-ansi=&quot;Cambria Math&quot;/&gt;&lt;wx:font wx:val=&quot;Cambria Math&quot;/&gt;&lt;w:i/&gt;&lt;/w:rPr&gt;&lt;m:t&gt; 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CC6952">
        <w:fldChar w:fldCharType="end"/>
      </w:r>
      <w:r>
        <w:t xml:space="preserve"> </w:t>
      </w:r>
      <w:r w:rsidRPr="00FB13C4">
        <w:t xml:space="preserve">na čase </w:t>
      </w:r>
      <w:r w:rsidRPr="00CC6952">
        <w:fldChar w:fldCharType="begin"/>
      </w:r>
      <w:r w:rsidRPr="00CC6952">
        <w:instrText xml:space="preserve"> QUOTE </w:instrText>
      </w:r>
      <w:r w:rsidRPr="00CC6952">
        <w:pict>
          <v:shape id="_x0000_i1029" type="#_x0000_t75" style="width: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1359&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911359&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CC6952">
        <w:instrText xml:space="preserve"> </w:instrText>
      </w:r>
      <w:r w:rsidRPr="00CC6952">
        <w:fldChar w:fldCharType="separate"/>
      </w:r>
      <w:r w:rsidRPr="00CC6952">
        <w:pict>
          <v:shape id="_x0000_i1030" type="#_x0000_t75" style="width: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1359&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911359&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CC6952">
        <w:fldChar w:fldCharType="end"/>
      </w:r>
      <w:r w:rsidRPr="00FB13C4">
        <w:t>.</w:t>
      </w:r>
    </w:p>
    <w:p w:rsidR="00DB712A" w:rsidRPr="0047406B" w:rsidRDefault="00DB712A" w:rsidP="000741A9">
      <w:pPr>
        <w:pStyle w:val="00Text"/>
      </w:pPr>
      <w:r>
        <w:t>b) Z grafu u</w:t>
      </w:r>
      <w:r w:rsidRPr="0047406B">
        <w:t xml:space="preserve">rči, jakou dráhu </w:t>
      </w:r>
      <w:r>
        <w:t>urazil</w:t>
      </w:r>
      <w:r w:rsidRPr="0047406B">
        <w:t xml:space="preserve"> Pavel rovnoměrným pohybem.</w:t>
      </w:r>
    </w:p>
    <w:p w:rsidR="00DB712A" w:rsidRPr="0047406B" w:rsidRDefault="00DB712A" w:rsidP="000741A9">
      <w:pPr>
        <w:pStyle w:val="00Text"/>
      </w:pPr>
      <w:r>
        <w:t xml:space="preserve">c) Pomocí </w:t>
      </w:r>
      <w:r w:rsidRPr="0047406B">
        <w:t>grafu</w:t>
      </w:r>
      <w:r>
        <w:t xml:space="preserve"> </w:t>
      </w:r>
      <w:r w:rsidRPr="0047406B">
        <w:t>ur</w:t>
      </w:r>
      <w:r>
        <w:t>či</w:t>
      </w:r>
      <w:r w:rsidRPr="0047406B">
        <w:t xml:space="preserve"> dráh</w:t>
      </w:r>
      <w:r>
        <w:t>u</w:t>
      </w:r>
      <w:r w:rsidRPr="0047406B">
        <w:t xml:space="preserve"> při zrychlování a zpomalování</w:t>
      </w:r>
      <w:r>
        <w:t>. Jakou celkovou vzdálenost</w:t>
      </w:r>
      <w:r w:rsidRPr="0047406B">
        <w:t xml:space="preserve"> Pavel</w:t>
      </w:r>
      <w:r>
        <w:t xml:space="preserve"> ujel od startu až po zastavení?</w:t>
      </w:r>
    </w:p>
    <w:p w:rsidR="00DB712A" w:rsidRDefault="00DB712A" w:rsidP="000741A9">
      <w:pPr>
        <w:pStyle w:val="00Text"/>
      </w:pPr>
      <w:r>
        <w:t xml:space="preserve">d) Při dalším měření na stejném místě </w:t>
      </w:r>
      <w:r w:rsidRPr="0047406B">
        <w:t xml:space="preserve">Pavel </w:t>
      </w:r>
      <w:r>
        <w:t xml:space="preserve">rovnoměrně </w:t>
      </w:r>
      <w:r w:rsidRPr="0047406B">
        <w:t>zrychloval</w:t>
      </w:r>
      <w:r>
        <w:t xml:space="preserve"> ale jen</w:t>
      </w:r>
      <w:r w:rsidRPr="0047406B">
        <w:t xml:space="preserve"> po dobu 1</w:t>
      </w:r>
      <w:r>
        <w:t>0</w:t>
      </w:r>
      <w:r w:rsidRPr="0047406B">
        <w:t xml:space="preserve"> s</w:t>
      </w:r>
      <w:r>
        <w:t> a při tom urazil</w:t>
      </w:r>
      <w:r w:rsidRPr="0047406B">
        <w:t xml:space="preserve"> trasu 60 m</w:t>
      </w:r>
      <w:r>
        <w:t>. D</w:t>
      </w:r>
      <w:r w:rsidRPr="0047406B">
        <w:t>ále pokračoval rovnoměrným pohybem</w:t>
      </w:r>
      <w:r>
        <w:t>. Z</w:t>
      </w:r>
      <w:r w:rsidRPr="0047406B">
        <w:t>a jak dlouho</w:t>
      </w:r>
      <w:r>
        <w:t xml:space="preserve"> od vyjetí urazí</w:t>
      </w:r>
      <w:r w:rsidRPr="0047406B">
        <w:t xml:space="preserve"> trasu</w:t>
      </w:r>
      <w:r>
        <w:t xml:space="preserve"> o celkové délce</w:t>
      </w:r>
      <w:r w:rsidRPr="0047406B">
        <w:t xml:space="preserve"> 400 m? </w:t>
      </w:r>
      <w:r>
        <w:t xml:space="preserve">V řešení vyjdi opět </w:t>
      </w:r>
      <w:r w:rsidRPr="0047406B">
        <w:t xml:space="preserve">z grafického záznamu </w:t>
      </w:r>
      <w:r>
        <w:t xml:space="preserve">závislosti </w:t>
      </w:r>
      <w:r w:rsidRPr="0047406B">
        <w:t xml:space="preserve">rychlosti </w:t>
      </w:r>
      <w:r>
        <w:t>n</w:t>
      </w:r>
      <w:r w:rsidRPr="0047406B">
        <w:t>a čas</w:t>
      </w:r>
      <w:r>
        <w:t>e</w:t>
      </w:r>
      <w:r w:rsidRPr="0047406B">
        <w:t>.</w:t>
      </w:r>
    </w:p>
    <w:p w:rsidR="00DB712A" w:rsidRDefault="00DB712A" w:rsidP="00912E14">
      <w:pPr>
        <w:pStyle w:val="05Podnadpis"/>
        <w:rPr>
          <w:lang w:eastAsia="cs-CZ"/>
        </w:rPr>
      </w:pPr>
      <w:r>
        <w:rPr>
          <w:lang w:eastAsia="cs-CZ"/>
        </w:rPr>
        <w:t>FO55F2</w:t>
      </w:r>
    </w:p>
    <w:p w:rsidR="00DB712A" w:rsidRPr="003A41C6" w:rsidRDefault="00DB712A" w:rsidP="00912E14">
      <w:pPr>
        <w:pStyle w:val="00Text"/>
      </w:pPr>
      <w:r w:rsidRPr="003A41C6">
        <w:t>Vašek je dobrý sportove</w:t>
      </w:r>
      <w:r>
        <w:t>c, a proto se pustil do šplhu po</w:t>
      </w:r>
      <w:r w:rsidRPr="003A41C6">
        <w:t xml:space="preserve"> laně, visícího z</w:t>
      </w:r>
      <w:r>
        <w:t xml:space="preserve"> vrcholku</w:t>
      </w:r>
      <w:r w:rsidRPr="003A41C6">
        <w:t xml:space="preserve"> skály tak, že horní konec lana je ve výšce 24 m nad úrovní okolí</w:t>
      </w:r>
      <w:r>
        <w:t xml:space="preserve"> skály. Vaškova hmotnost je 54 kg.</w:t>
      </w:r>
    </w:p>
    <w:p w:rsidR="00DB712A" w:rsidRPr="003A41C6" w:rsidRDefault="00DB712A" w:rsidP="00912E14">
      <w:pPr>
        <w:pStyle w:val="00Text"/>
      </w:pPr>
      <w:r w:rsidRPr="003A41C6">
        <w:t>a) Jak velkou práci musí při šplhu Vašek vykonat, aby se dostal na vršek skály?</w:t>
      </w:r>
    </w:p>
    <w:p w:rsidR="00DB712A" w:rsidRPr="003A41C6" w:rsidRDefault="00DB712A" w:rsidP="00912E14">
      <w:pPr>
        <w:pStyle w:val="00Text"/>
      </w:pPr>
      <w:r w:rsidRPr="003A41C6">
        <w:t xml:space="preserve">b) Uvážíme-li, že průměrný výkon sportovce při delším trvání cviků je </w:t>
      </w:r>
      <w:r>
        <w:t xml:space="preserve">asi </w:t>
      </w:r>
      <w:r w:rsidRPr="003A41C6">
        <w:t>150 W, jak dlouho bude</w:t>
      </w:r>
      <w:r>
        <w:t xml:space="preserve"> Vašek</w:t>
      </w:r>
      <w:r w:rsidRPr="003A41C6">
        <w:t xml:space="preserve"> šplhat, než vyleze nahoru?</w:t>
      </w:r>
    </w:p>
    <w:p w:rsidR="00DB712A" w:rsidRPr="003A41C6" w:rsidRDefault="00DB712A" w:rsidP="00912E14">
      <w:pPr>
        <w:pStyle w:val="00Text"/>
      </w:pPr>
      <w:r w:rsidRPr="003A41C6">
        <w:t xml:space="preserve">c) Šplh na tyči probíhá tak, že se Vašek drží </w:t>
      </w:r>
      <w:r>
        <w:t>tyče</w:t>
      </w:r>
      <w:r w:rsidRPr="003A41C6">
        <w:t xml:space="preserve"> rukama a přes</w:t>
      </w:r>
      <w:r>
        <w:t>ouvá</w:t>
      </w:r>
      <w:r w:rsidRPr="003A41C6">
        <w:t xml:space="preserve"> nohy vzhůru</w:t>
      </w:r>
      <w:r>
        <w:t xml:space="preserve">, </w:t>
      </w:r>
      <w:r w:rsidRPr="003A41C6">
        <w:t>pot</w:t>
      </w:r>
      <w:r>
        <w:t>é</w:t>
      </w:r>
      <w:r w:rsidRPr="003A41C6">
        <w:t xml:space="preserve"> sevře </w:t>
      </w:r>
      <w:r>
        <w:t>tyč</w:t>
      </w:r>
      <w:r w:rsidRPr="003A41C6">
        <w:t xml:space="preserve"> nohama a přes</w:t>
      </w:r>
      <w:r>
        <w:t>ouvá</w:t>
      </w:r>
      <w:r w:rsidRPr="003A41C6">
        <w:t xml:space="preserve"> vzhůru své ruce. Víme-li, že součinitel tření chodidel nebo rukou o </w:t>
      </w:r>
      <w:r>
        <w:t>tyč je 0,4, jak velká musí být „</w:t>
      </w:r>
      <w:r w:rsidRPr="003A41C6">
        <w:t>přítlačná síla</w:t>
      </w:r>
      <w:r>
        <w:t>“, aby Vašek při přesouvání nohou, či rukou nespadl?</w:t>
      </w:r>
    </w:p>
    <w:p w:rsidR="00DB712A" w:rsidRDefault="00DB712A" w:rsidP="00912E14">
      <w:pPr>
        <w:pStyle w:val="00Text"/>
      </w:pPr>
      <w:r w:rsidRPr="003A41C6">
        <w:t xml:space="preserve">d) Vysvětlete, jak je tomu při šplhu </w:t>
      </w:r>
      <w:r>
        <w:t>po laně.</w:t>
      </w:r>
    </w:p>
    <w:p w:rsidR="00DB712A" w:rsidRDefault="00DB712A" w:rsidP="00912E14">
      <w:pPr>
        <w:pStyle w:val="05Podnadpis"/>
        <w:rPr>
          <w:lang w:eastAsia="cs-CZ"/>
        </w:rPr>
      </w:pPr>
      <w:r>
        <w:rPr>
          <w:lang w:eastAsia="cs-CZ"/>
        </w:rPr>
        <w:t>FO55F3</w:t>
      </w:r>
    </w:p>
    <w:p w:rsidR="00DB712A" w:rsidRDefault="00DB712A" w:rsidP="00912E14">
      <w:pPr>
        <w:pStyle w:val="00Text"/>
      </w:pPr>
      <w:r w:rsidRPr="00D43384">
        <w:t xml:space="preserve">Automobil o </w:t>
      </w:r>
      <w:r>
        <w:t xml:space="preserve">celkové </w:t>
      </w:r>
      <w:r w:rsidRPr="00D43384">
        <w:t>hmotnosti 1</w:t>
      </w:r>
      <w:r>
        <w:t> </w:t>
      </w:r>
      <w:r w:rsidRPr="00D43384">
        <w:t xml:space="preserve">200 kg se pohybuje stálou rychlostí </w:t>
      </w:r>
      <w:r>
        <w:t>90 km/h po </w:t>
      </w:r>
      <w:r w:rsidRPr="00D43384">
        <w:t>vodorovné</w:t>
      </w:r>
      <w:r>
        <w:t>,</w:t>
      </w:r>
      <w:r w:rsidRPr="00D43384">
        <w:t xml:space="preserve"> přímé silnici, přičemž </w:t>
      </w:r>
      <w:r>
        <w:t xml:space="preserve">můžeme uvažovat, že se pohybuje díky </w:t>
      </w:r>
      <w:r w:rsidRPr="00D43384">
        <w:t>tahov</w:t>
      </w:r>
      <w:r>
        <w:t xml:space="preserve">é síle motoru a proti pohybu působí především vzduch </w:t>
      </w:r>
      <w:r w:rsidRPr="00D43384">
        <w:t>odporov</w:t>
      </w:r>
      <w:r>
        <w:t>ou</w:t>
      </w:r>
      <w:r w:rsidRPr="00D43384">
        <w:t xml:space="preserve"> s</w:t>
      </w:r>
      <w:r>
        <w:t>i</w:t>
      </w:r>
      <w:r w:rsidRPr="00D43384">
        <w:t>l</w:t>
      </w:r>
      <w:r>
        <w:t>ou.</w:t>
      </w:r>
    </w:p>
    <w:p w:rsidR="00DB712A" w:rsidRDefault="00DB712A" w:rsidP="00912E14">
      <w:pPr>
        <w:pStyle w:val="00Text"/>
      </w:pPr>
      <w:r w:rsidRPr="00D43384">
        <w:t>a) Jak velkou odporovou silou působí vzduch na jedoucí automobil, jehož obsah příčného řezu, kolmého na směr pohybu, je 2,4 m</w:t>
      </w:r>
      <w:r w:rsidRPr="009034EA">
        <w:rPr>
          <w:vertAlign w:val="superscript"/>
        </w:rPr>
        <w:t>2</w:t>
      </w:r>
      <w:r w:rsidRPr="00D43384">
        <w:t xml:space="preserve">, součinitel </w:t>
      </w:r>
      <w:r w:rsidRPr="00A0032E">
        <w:t xml:space="preserve">aerodynamického </w:t>
      </w:r>
      <w:r>
        <w:t xml:space="preserve">odporu </w:t>
      </w:r>
      <w:r w:rsidRPr="00D43384">
        <w:t xml:space="preserve">automobilu </w:t>
      </w:r>
      <w:r w:rsidRPr="00CC6952">
        <w:fldChar w:fldCharType="begin"/>
      </w:r>
      <w:r w:rsidRPr="00CC6952">
        <w:instrText xml:space="preserve"> QUOTE </w:instrText>
      </w:r>
      <w:r w:rsidRPr="00CC6952">
        <w:pict>
          <v:shape id="_x0000_i1031"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A72BD&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7A72BD&quot;&gt;&lt;m:oMathPara&gt;&lt;m:oMath&gt;&lt;m:r&gt;&lt;w:rPr&gt;&lt;w:rFonts w:ascii=&quot;Cambria Math&quot; w:h-ansi=&quot;Cambria Math&quot;/&gt;&lt;wx:font wx:val=&quot;Cambria Math&quot;/&gt;&lt;w:i/&gt;&lt;/w:rPr&gt;&lt;m:t&gt;C&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CC6952">
        <w:instrText xml:space="preserve"> </w:instrText>
      </w:r>
      <w:r w:rsidRPr="00CC6952">
        <w:fldChar w:fldCharType="separate"/>
      </w:r>
      <w:r w:rsidRPr="00CC6952">
        <w:pict>
          <v:shape id="_x0000_i1032"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A72BD&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7A72BD&quot;&gt;&lt;m:oMathPara&gt;&lt;m:oMath&gt;&lt;m:r&gt;&lt;w:rPr&gt;&lt;w:rFonts w:ascii=&quot;Cambria Math&quot; w:h-ansi=&quot;Cambria Math&quot;/&gt;&lt;wx:font wx:val=&quot;Cambria Math&quot;/&gt;&lt;w:i/&gt;&lt;/w:rPr&gt;&lt;m:t&gt;C&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CC6952">
        <w:fldChar w:fldCharType="end"/>
      </w:r>
      <w:r>
        <w:t xml:space="preserve"> je</w:t>
      </w:r>
      <w:r w:rsidRPr="00D43384">
        <w:t xml:space="preserve"> 0,32, hustota vzduchu  </w:t>
      </w:r>
      <w:r w:rsidRPr="00CC6952">
        <w:fldChar w:fldCharType="begin"/>
      </w:r>
      <w:r w:rsidRPr="00CC6952">
        <w:instrText xml:space="preserve"> QUOTE </w:instrText>
      </w:r>
      <w:r w:rsidRPr="00CC6952">
        <w:pict>
          <v:shape id="_x0000_i1033"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3D02A9&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3D02A9&quot;&gt;&lt;m:oMathPara&gt;&lt;m:oMath&gt;&lt;m:r&gt;&lt;w:rPr&gt;&lt;w:rFonts w:ascii=&quot;Cambria Math&quot; w:h-ansi=&quot;Cambria Math&quot;/&gt;&lt;wx:font wx:val=&quot;Cambria Math&quot;/&gt;&lt;w:i/&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CC6952">
        <w:instrText xml:space="preserve"> </w:instrText>
      </w:r>
      <w:r w:rsidRPr="00CC6952">
        <w:fldChar w:fldCharType="separate"/>
      </w:r>
      <w:r w:rsidRPr="00CC6952">
        <w:pict>
          <v:shape id="_x0000_i1034"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3D02A9&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3D02A9&quot;&gt;&lt;m:oMathPara&gt;&lt;m:oMath&gt;&lt;m:r&gt;&lt;w:rPr&gt;&lt;w:rFonts w:ascii=&quot;Cambria Math&quot; w:h-ansi=&quot;Cambria Math&quot;/&gt;&lt;wx:font wx:val=&quot;Cambria Math&quot;/&gt;&lt;w:i/&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CC6952">
        <w:fldChar w:fldCharType="end"/>
      </w:r>
      <w:r>
        <w:t xml:space="preserve"> je </w:t>
      </w:r>
      <w:r w:rsidRPr="00D43384">
        <w:t>1,2 kg/m</w:t>
      </w:r>
      <w:r w:rsidRPr="00343A82">
        <w:rPr>
          <w:vertAlign w:val="superscript"/>
        </w:rPr>
        <w:t>3</w:t>
      </w:r>
      <w:r w:rsidRPr="00D43384">
        <w:t xml:space="preserve"> a pro odporovou sílu </w:t>
      </w:r>
      <w:r>
        <w:t xml:space="preserve">platí </w:t>
      </w:r>
      <w:r w:rsidRPr="00CC6952">
        <w:fldChar w:fldCharType="begin"/>
      </w:r>
      <w:r w:rsidRPr="00CC6952">
        <w:instrText xml:space="preserve"> QUOTE </w:instrText>
      </w:r>
      <w:r w:rsidRPr="00CC6952">
        <w:pict>
          <v:shape id="_x0000_i1035" type="#_x0000_t75" style="width:96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C75E5&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8C75E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â™Câ™Sâ™Ďâ™&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v&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CC6952">
        <w:instrText xml:space="preserve"> </w:instrText>
      </w:r>
      <w:r w:rsidRPr="00CC6952">
        <w:fldChar w:fldCharType="separate"/>
      </w:r>
      <w:r w:rsidRPr="00CC6952">
        <w:pict>
          <v:shape id="_x0000_i1036" type="#_x0000_t75" style="width:96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C75E5&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8C75E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â™Câ™Sâ™Ďâ™&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v&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CC6952">
        <w:fldChar w:fldCharType="end"/>
      </w:r>
      <w:r>
        <w:t>?</w:t>
      </w:r>
    </w:p>
    <w:p w:rsidR="00DB712A" w:rsidRDefault="00DB712A" w:rsidP="00912E14">
      <w:pPr>
        <w:pStyle w:val="00Text"/>
      </w:pPr>
      <w:r w:rsidRPr="00D43384">
        <w:t>b) Jakou práci v</w:t>
      </w:r>
      <w:r>
        <w:t>ykoná automobil na trase 3,0 km a jaký bude výkon automobilu při překonávání odporu vzduchu, jestliže se nezmění zadané podmínky po celou dobu jízdy</w:t>
      </w:r>
      <w:r w:rsidRPr="00D43384">
        <w:t>?</w:t>
      </w:r>
    </w:p>
    <w:p w:rsidR="00DB712A" w:rsidRDefault="00DB712A" w:rsidP="00912E14">
      <w:pPr>
        <w:pStyle w:val="00Text"/>
      </w:pPr>
      <w:r w:rsidRPr="00D43384">
        <w:t xml:space="preserve">c) </w:t>
      </w:r>
      <w:r>
        <w:t>Jak se změní situace</w:t>
      </w:r>
      <w:r w:rsidRPr="00D43384">
        <w:t xml:space="preserve">, když automobil </w:t>
      </w:r>
      <w:r>
        <w:t>začne vyjíždět</w:t>
      </w:r>
      <w:r w:rsidRPr="00D43384">
        <w:t xml:space="preserve"> po přímé trase </w:t>
      </w:r>
      <w:r>
        <w:t xml:space="preserve">kopec </w:t>
      </w:r>
      <w:r w:rsidRPr="00D43384">
        <w:t>s mírným stoupáním 5</w:t>
      </w:r>
      <w:r>
        <w:t> % (0,05)? Narýsuj obrázek a znázorni v měřítku působící síly na automobil v tomto případě. Pro zjednodušení považuj automobil za kvádr s působišti sil v těžišti. Příklad stoupání 5 % je vysvětlen na obrázku. Můžeš také obrázek jen s působícími silami nakreslit a velikosti sil dopočítat.</w:t>
      </w:r>
    </w:p>
    <w:p w:rsidR="00DB712A" w:rsidRDefault="00DB712A" w:rsidP="002C0F6B">
      <w:pPr>
        <w:pStyle w:val="00Text"/>
        <w:jc w:val="center"/>
      </w:pPr>
      <w:r w:rsidRPr="00801478">
        <w:rPr>
          <w:noProof/>
        </w:rPr>
        <w:pict>
          <v:shape id="obrázek 1" o:spid="_x0000_i1037" type="#_x0000_t75" style="width:312pt;height:128.25pt;visibility:visible">
            <v:imagedata r:id="rId11" o:title=""/>
          </v:shape>
        </w:pict>
      </w:r>
    </w:p>
    <w:p w:rsidR="00DB712A" w:rsidRDefault="00DB712A" w:rsidP="00912E14">
      <w:pPr>
        <w:pStyle w:val="00Text"/>
      </w:pPr>
      <w:r w:rsidRPr="00D43384">
        <w:t xml:space="preserve">d) Jak se </w:t>
      </w:r>
      <w:r>
        <w:t xml:space="preserve">musí </w:t>
      </w:r>
      <w:r w:rsidRPr="00D43384">
        <w:t>změn</w:t>
      </w:r>
      <w:r>
        <w:t>it</w:t>
      </w:r>
      <w:r w:rsidRPr="00D43384">
        <w:t xml:space="preserve"> výkon</w:t>
      </w:r>
      <w:r>
        <w:t xml:space="preserve"> motoru</w:t>
      </w:r>
      <w:r w:rsidRPr="00D43384">
        <w:t xml:space="preserve">, </w:t>
      </w:r>
      <w:r>
        <w:t>aby rychlost automobilu zůstala</w:t>
      </w:r>
      <w:r w:rsidRPr="00D43384">
        <w:t xml:space="preserve"> stálá</w:t>
      </w:r>
      <w:r>
        <w:t xml:space="preserve"> i při jízdě do kopce</w:t>
      </w:r>
      <w:r w:rsidRPr="00D43384">
        <w:t xml:space="preserve">? </w:t>
      </w:r>
      <w:r>
        <w:t xml:space="preserve">Odpověz nejprve jen slovně, poté zkus také výpočet. </w:t>
      </w:r>
      <w:r w:rsidRPr="00A0032E">
        <w:t>Jak by se změnila rychlost automobilu, kdyby výkon motoru zůstal stálý?</w:t>
      </w:r>
      <w:r>
        <w:t xml:space="preserve"> Odpověz pouze slovně bez výpočtu. Velikosti působících sil můžeš odečíst z narýsovaného obrázku v bodě c).</w:t>
      </w:r>
    </w:p>
    <w:p w:rsidR="00DB712A" w:rsidRDefault="00DB712A" w:rsidP="00D43384">
      <w:pPr>
        <w:pStyle w:val="05Podnadpis"/>
        <w:rPr>
          <w:lang w:eastAsia="cs-CZ"/>
        </w:rPr>
      </w:pPr>
      <w:r>
        <w:rPr>
          <w:lang w:eastAsia="cs-CZ"/>
        </w:rPr>
        <w:t>FO55F4</w:t>
      </w:r>
    </w:p>
    <w:p w:rsidR="00DB712A" w:rsidRDefault="00DB712A" w:rsidP="00D43384">
      <w:pPr>
        <w:pStyle w:val="00Text"/>
      </w:pPr>
      <w:r w:rsidRPr="00D43384">
        <w:t>V hrnci</w:t>
      </w:r>
      <w:r>
        <w:t xml:space="preserve"> ze </w:t>
      </w:r>
      <w:r w:rsidRPr="00D43384">
        <w:t xml:space="preserve">železného plechu </w:t>
      </w:r>
      <w:r>
        <w:t>o teplotě 15 </w:t>
      </w:r>
      <w:r w:rsidRPr="00D43384">
        <w:t xml:space="preserve">°C </w:t>
      </w:r>
      <w:r>
        <w:t xml:space="preserve">a </w:t>
      </w:r>
      <w:r w:rsidRPr="00D43384">
        <w:t>hmotnosti 0,</w:t>
      </w:r>
      <w:r>
        <w:t xml:space="preserve">80 kg i s pokličkou je 2,5 litru čisté vody o stejné teplotě. </w:t>
      </w:r>
      <w:r w:rsidRPr="00D43384">
        <w:t>Měrná tepelná kapacita vody je 4</w:t>
      </w:r>
      <w:r>
        <w:t> 200 </w:t>
      </w:r>
      <w:r w:rsidRPr="00D43384">
        <w:t>J/</w:t>
      </w:r>
      <w:r>
        <w:t>(</w:t>
      </w:r>
      <w:r w:rsidRPr="00D43384">
        <w:t>kg</w:t>
      </w:r>
      <w:r>
        <w:t>·°C), železa 460 J/(kg·</w:t>
      </w:r>
      <w:r w:rsidRPr="00D43384">
        <w:t>°C</w:t>
      </w:r>
      <w:r>
        <w:t>)</w:t>
      </w:r>
      <w:r w:rsidRPr="00D43384">
        <w:t>.</w:t>
      </w:r>
    </w:p>
    <w:p w:rsidR="00DB712A" w:rsidRDefault="00DB712A" w:rsidP="00D43384">
      <w:pPr>
        <w:pStyle w:val="00Text"/>
      </w:pPr>
      <w:r w:rsidRPr="00D43384">
        <w:t>a) Kolik tepla je potřeba k zahřátí samotné vody na 90 °C?</w:t>
      </w:r>
    </w:p>
    <w:p w:rsidR="00DB712A" w:rsidRDefault="00DB712A" w:rsidP="00D43384">
      <w:pPr>
        <w:pStyle w:val="00Text"/>
      </w:pPr>
      <w:r w:rsidRPr="00D43384">
        <w:t>b) Vodu musíme zahřívat v hrnci; jaká je spotřeba tepla při zahřívání vody a hrnce</w:t>
      </w:r>
      <w:r>
        <w:t xml:space="preserve"> s pokličkou, jestliže zanedbáme tepelné ztráty do okolního prostředí</w:t>
      </w:r>
      <w:r w:rsidRPr="00D43384">
        <w:t>? Jaká je účinnost zahřívání</w:t>
      </w:r>
      <w:r>
        <w:t xml:space="preserve"> vody v tomto případě</w:t>
      </w:r>
      <w:r w:rsidRPr="00D43384">
        <w:t>?</w:t>
      </w:r>
    </w:p>
    <w:p w:rsidR="00DB712A" w:rsidRDefault="00DB712A" w:rsidP="00D43384">
      <w:pPr>
        <w:pStyle w:val="00Text"/>
      </w:pPr>
      <w:r>
        <w:t xml:space="preserve">c) Horkou vodu vylijeme, </w:t>
      </w:r>
      <w:r w:rsidRPr="00D43384">
        <w:t xml:space="preserve">do hrnce </w:t>
      </w:r>
      <w:r>
        <w:t xml:space="preserve">okamžitě </w:t>
      </w:r>
      <w:r w:rsidRPr="00D43384">
        <w:t>nalijeme 0,50 litru vody původní teploty 15 °C</w:t>
      </w:r>
      <w:r>
        <w:t xml:space="preserve"> a přikryjeme opět pokličkou</w:t>
      </w:r>
      <w:r w:rsidRPr="00D43384">
        <w:t>. Až s</w:t>
      </w:r>
      <w:r>
        <w:t xml:space="preserve">e teplota soustavy ustálí, jaká bude </w:t>
      </w:r>
      <w:r w:rsidRPr="00D43384">
        <w:t>teplot</w:t>
      </w:r>
      <w:r>
        <w:t>a</w:t>
      </w:r>
      <w:r w:rsidRPr="00D43384">
        <w:t xml:space="preserve"> vod</w:t>
      </w:r>
      <w:r>
        <w:t>y</w:t>
      </w:r>
      <w:r w:rsidRPr="00D43384">
        <w:t xml:space="preserve"> v hrnci</w:t>
      </w:r>
      <w:r>
        <w:t>, jestliže opět zanedbáme tepelné ztráty do okolního prostředí</w:t>
      </w:r>
      <w:r w:rsidRPr="00D43384">
        <w:t>?</w:t>
      </w:r>
    </w:p>
    <w:p w:rsidR="00DB712A" w:rsidRDefault="00DB712A" w:rsidP="003A41C6">
      <w:pPr>
        <w:pStyle w:val="00Text"/>
        <w:jc w:val="center"/>
      </w:pPr>
    </w:p>
    <w:p w:rsidR="00DB712A" w:rsidRDefault="00DB712A" w:rsidP="003A41C6">
      <w:pPr>
        <w:pStyle w:val="00Text"/>
        <w:jc w:val="center"/>
        <w:sectPr w:rsidR="00DB712A" w:rsidSect="00D43384">
          <w:pgSz w:w="11906" w:h="16838"/>
          <w:pgMar w:top="1134" w:right="1134" w:bottom="1134" w:left="1134" w:header="709" w:footer="709" w:gutter="0"/>
          <w:cols w:space="708"/>
          <w:docGrid w:linePitch="360"/>
        </w:sectPr>
      </w:pPr>
    </w:p>
    <w:p w:rsidR="00DB712A" w:rsidRDefault="00DB712A" w:rsidP="00ED2173">
      <w:pPr>
        <w:pStyle w:val="04Nadpis"/>
        <w:spacing w:before="0" w:after="120"/>
        <w:jc w:val="center"/>
        <w:rPr>
          <w:lang w:eastAsia="cs-CZ"/>
        </w:rPr>
      </w:pPr>
      <w:r>
        <w:rPr>
          <w:lang w:eastAsia="cs-CZ"/>
        </w:rPr>
        <w:t>55. ročník Fyzikální olympiády</w:t>
      </w:r>
    </w:p>
    <w:p w:rsidR="00DB712A" w:rsidRDefault="00DB712A" w:rsidP="00ED2173">
      <w:pPr>
        <w:pStyle w:val="05Podnadpis"/>
        <w:spacing w:before="120"/>
        <w:ind w:left="0"/>
        <w:contextualSpacing w:val="0"/>
        <w:jc w:val="center"/>
      </w:pPr>
      <w:r>
        <w:t>Úlohy okresního kola kategorie E</w:t>
      </w:r>
    </w:p>
    <w:p w:rsidR="00DB712A" w:rsidRPr="008C05D0" w:rsidRDefault="00DB712A" w:rsidP="007D45FA">
      <w:pPr>
        <w:pStyle w:val="00Text"/>
      </w:pPr>
      <w:r w:rsidRPr="008C05D0">
        <w:t>Úlohy okresního kola jsou určeny pro zájemce o fyziku, tudíž byly zvoleny tak, aby na jednu stranu mohl skoro každý soutěžící získat alespoň polovinu bodů za každou úlohu, ale zároveň měly také část náročnější, aby bylo možno vytipovat ty nejlepší soutěžící.</w:t>
      </w:r>
    </w:p>
    <w:p w:rsidR="00DB712A" w:rsidRDefault="00DB712A" w:rsidP="007D45FA">
      <w:pPr>
        <w:pStyle w:val="00Text"/>
      </w:pPr>
      <w:r w:rsidRPr="008C05D0">
        <w:t>Každá úloha je bodovaná. Za jednu úlohu je možné získat maximálně 10 bodů. Za řešení úloh v okresním kole může řešitel získat celkem 40 bodů, přičemž úspěšným řešitelem se stává ten soutěžící, který bude hodnocen alespoň ve dvou úlohách nejméně 5 body a v celkovém hodnocení dosáhne alespoň 14 bodů.</w:t>
      </w:r>
    </w:p>
    <w:p w:rsidR="00DB712A" w:rsidRDefault="00DB712A" w:rsidP="00912E14">
      <w:pPr>
        <w:pStyle w:val="05Podnadpis"/>
        <w:rPr>
          <w:lang w:eastAsia="cs-CZ"/>
        </w:rPr>
      </w:pPr>
      <w:r>
        <w:rPr>
          <w:lang w:eastAsia="cs-CZ"/>
        </w:rPr>
        <w:t>FO55E1</w:t>
      </w:r>
    </w:p>
    <w:p w:rsidR="00DB712A" w:rsidRDefault="00DB712A" w:rsidP="00912E14">
      <w:pPr>
        <w:pStyle w:val="00Text"/>
      </w:pPr>
      <w:r w:rsidRPr="00DB1FA3">
        <w:t>Zuzana navštěvuje na základní škole třídu s rozšířenou výukou mat</w:t>
      </w:r>
      <w:r>
        <w:t>ematiky a fyziky. Proto musí ze </w:t>
      </w:r>
      <w:r w:rsidRPr="00DB1FA3">
        <w:t>svého bydliště dojíždět a každé ráno vyráží se svým otcem autem do okresního města. Odjezd mají stanoven na 7</w:t>
      </w:r>
      <w:r>
        <w:t xml:space="preserve"> hodin a 15 minut. J</w:t>
      </w:r>
      <w:r w:rsidRPr="00DB1FA3">
        <w:t xml:space="preserve">edou do sousední vesnice </w:t>
      </w:r>
      <w:r>
        <w:t xml:space="preserve">přibližně </w:t>
      </w:r>
      <w:r w:rsidRPr="00DB1FA3">
        <w:t>stálou rychlostí 45 km/h po dobu 4</w:t>
      </w:r>
      <w:r>
        <w:t>,0</w:t>
      </w:r>
      <w:r w:rsidRPr="00DB1FA3">
        <w:t xml:space="preserve"> min, p</w:t>
      </w:r>
      <w:r>
        <w:t>oté</w:t>
      </w:r>
      <w:r w:rsidRPr="00DB1FA3">
        <w:t xml:space="preserve"> k nim přist</w:t>
      </w:r>
      <w:r>
        <w:t>oupí dva kamarádi Zuzany, které </w:t>
      </w:r>
      <w:r w:rsidRPr="00DB1FA3">
        <w:t xml:space="preserve">tatínek veze také do této školy. Auto pak jede po silnici stálou rychlostí </w:t>
      </w:r>
      <w:r>
        <w:t>asi 72 km/h po </w:t>
      </w:r>
      <w:r w:rsidRPr="00DB1FA3">
        <w:t>dobu 8,0 min</w:t>
      </w:r>
      <w:r>
        <w:t>. P</w:t>
      </w:r>
      <w:r w:rsidRPr="00DB1FA3">
        <w:t xml:space="preserve">o příjezdu do okresního města musí ještě přejet přes celé město rychlostí </w:t>
      </w:r>
      <w:r>
        <w:t xml:space="preserve">přibližně </w:t>
      </w:r>
      <w:r w:rsidRPr="00DB1FA3">
        <w:t>54 km/h po trase 3,0 km.</w:t>
      </w:r>
    </w:p>
    <w:p w:rsidR="00DB712A" w:rsidRDefault="00DB712A" w:rsidP="00912E14">
      <w:pPr>
        <w:pStyle w:val="00Text"/>
      </w:pPr>
      <w:r w:rsidRPr="00DB1FA3">
        <w:t xml:space="preserve">a) Jak dlouho trvá </w:t>
      </w:r>
      <w:r>
        <w:t xml:space="preserve">většinou celá </w:t>
      </w:r>
      <w:r w:rsidRPr="00DB1FA3">
        <w:t xml:space="preserve">cesta, jestliže nástup kamarádů trvá 2,0 min </w:t>
      </w:r>
      <w:r>
        <w:t xml:space="preserve">a </w:t>
      </w:r>
      <w:r w:rsidRPr="00DB1FA3">
        <w:t>zpomal</w:t>
      </w:r>
      <w:r>
        <w:t xml:space="preserve">ování a </w:t>
      </w:r>
      <w:r w:rsidRPr="00DB1FA3">
        <w:t>zrychl</w:t>
      </w:r>
      <w:r>
        <w:t xml:space="preserve">ování </w:t>
      </w:r>
      <w:r w:rsidRPr="00DB1FA3">
        <w:t>vozidla</w:t>
      </w:r>
      <w:r>
        <w:t xml:space="preserve"> je možné zanedbat</w:t>
      </w:r>
      <w:r w:rsidRPr="00DB1FA3">
        <w:t>? V kolik hodin se dostanou před školní budovu?</w:t>
      </w:r>
    </w:p>
    <w:p w:rsidR="00DB712A" w:rsidRDefault="00DB712A" w:rsidP="00912E14">
      <w:pPr>
        <w:pStyle w:val="00Text"/>
      </w:pPr>
      <w:r w:rsidRPr="00DB1FA3">
        <w:t>b) Jak</w:t>
      </w:r>
      <w:r>
        <w:t xml:space="preserve">ou celkovou vzdálenost urazí Zuzana při cestě </w:t>
      </w:r>
      <w:r w:rsidRPr="00DB1FA3">
        <w:t xml:space="preserve">od místa </w:t>
      </w:r>
      <w:r>
        <w:t xml:space="preserve">svého </w:t>
      </w:r>
      <w:r w:rsidRPr="00DB1FA3">
        <w:t xml:space="preserve">bydliště </w:t>
      </w:r>
      <w:r>
        <w:t>před</w:t>
      </w:r>
      <w:r w:rsidRPr="00DB1FA3">
        <w:t xml:space="preserve"> škol</w:t>
      </w:r>
      <w:r>
        <w:t>u</w:t>
      </w:r>
      <w:r w:rsidRPr="00DB1FA3">
        <w:t>?</w:t>
      </w:r>
    </w:p>
    <w:p w:rsidR="00DB712A" w:rsidRDefault="00DB712A" w:rsidP="00912E14">
      <w:pPr>
        <w:pStyle w:val="00Text"/>
      </w:pPr>
      <w:r>
        <w:t>c</w:t>
      </w:r>
      <w:r w:rsidRPr="00DB1FA3">
        <w:t>) Jakou</w:t>
      </w:r>
      <w:r>
        <w:t xml:space="preserve"> průměrnou rychlostí se vozidlo </w:t>
      </w:r>
      <w:r w:rsidRPr="00DB1FA3">
        <w:t>pohybuje, uváží</w:t>
      </w:r>
      <w:r>
        <w:t xml:space="preserve">š-li jen jízdu bez zastavení, zpomalování a zrychlován? </w:t>
      </w:r>
      <w:r w:rsidRPr="00DB1FA3">
        <w:t>Jakou</w:t>
      </w:r>
      <w:r>
        <w:t xml:space="preserve"> průměrnou rychlostí se vozidlo </w:t>
      </w:r>
      <w:r w:rsidRPr="00DB1FA3">
        <w:t>pohybuje, uváží</w:t>
      </w:r>
      <w:r>
        <w:t>š-li při jízdě i čas nutný k nástupu kamarádů, ale zpomalování a zrychlování zanedbáš?</w:t>
      </w:r>
    </w:p>
    <w:p w:rsidR="00DB712A" w:rsidRPr="00DB1FA3" w:rsidRDefault="00DB712A" w:rsidP="00912E14">
      <w:pPr>
        <w:pStyle w:val="00Text"/>
      </w:pPr>
      <w:r w:rsidRPr="00DB1FA3">
        <w:t>d) Jednou automobil odmít</w:t>
      </w:r>
      <w:r>
        <w:t>a</w:t>
      </w:r>
      <w:r w:rsidRPr="00DB1FA3">
        <w:t xml:space="preserve">l nastartovat a </w:t>
      </w:r>
      <w:r>
        <w:t xml:space="preserve">tak </w:t>
      </w:r>
      <w:r w:rsidRPr="00DB1FA3">
        <w:t>nakonec odjeli až v</w:t>
      </w:r>
      <w:r>
        <w:t xml:space="preserve"> </w:t>
      </w:r>
      <w:r w:rsidRPr="00DB1FA3">
        <w:t>7</w:t>
      </w:r>
      <w:r>
        <w:t xml:space="preserve"> hodin a </w:t>
      </w:r>
      <w:r w:rsidRPr="00DB1FA3">
        <w:t xml:space="preserve">20 </w:t>
      </w:r>
      <w:r>
        <w:t>minut. Aby </w:t>
      </w:r>
      <w:r w:rsidRPr="00DB1FA3">
        <w:t>děti stihly začátek školy, jel tatínek po trase mimo obce místo rychlos</w:t>
      </w:r>
      <w:r>
        <w:t>tí 72 km/h rychlostí 90 km/h. O jakou dobu</w:t>
      </w:r>
      <w:r w:rsidRPr="00DB1FA3">
        <w:t xml:space="preserve"> později přijelo auto před školu? Stihli žáci včas začátek výuky?</w:t>
      </w:r>
    </w:p>
    <w:p w:rsidR="00DB712A" w:rsidRPr="00DB1FA3" w:rsidRDefault="00DB712A" w:rsidP="00912E14">
      <w:pPr>
        <w:pStyle w:val="00Text"/>
      </w:pPr>
      <w:r>
        <w:t>Na závěr příkladu vysvětli slovně, proč tvoje</w:t>
      </w:r>
      <w:r w:rsidRPr="00DB1FA3">
        <w:t xml:space="preserve"> výpočty jsou p</w:t>
      </w:r>
      <w:r>
        <w:t>ouze odhadem skutečnosti a získání</w:t>
      </w:r>
      <w:r w:rsidRPr="00DB1FA3">
        <w:t xml:space="preserve"> přesn</w:t>
      </w:r>
      <w:r>
        <w:t>ých</w:t>
      </w:r>
      <w:r w:rsidRPr="00DB1FA3">
        <w:t xml:space="preserve"> údaj</w:t>
      </w:r>
      <w:r>
        <w:t>ů</w:t>
      </w:r>
      <w:r w:rsidRPr="00DB1FA3">
        <w:t xml:space="preserve"> je málo pravděpodobné?</w:t>
      </w:r>
    </w:p>
    <w:p w:rsidR="00DB712A" w:rsidRDefault="00DB712A" w:rsidP="000741A9">
      <w:pPr>
        <w:pStyle w:val="05Podnadpis"/>
        <w:rPr>
          <w:lang w:eastAsia="cs-CZ"/>
        </w:rPr>
      </w:pPr>
      <w:r>
        <w:rPr>
          <w:lang w:eastAsia="cs-CZ"/>
        </w:rPr>
        <w:t>FO55E2</w:t>
      </w:r>
    </w:p>
    <w:p w:rsidR="00DB712A" w:rsidRPr="00D43384" w:rsidRDefault="00DB712A" w:rsidP="000741A9">
      <w:pPr>
        <w:pStyle w:val="00Text"/>
      </w:pPr>
      <w:r w:rsidRPr="00D43384">
        <w:t>Tahač s přívěsem pro velké náklady</w:t>
      </w:r>
      <w:r>
        <w:t xml:space="preserve"> o celkové délce 32 m a šířce 4,0 m se po projetí zatáčkou pohybuje po </w:t>
      </w:r>
      <w:r w:rsidRPr="00D43384">
        <w:t>rovné, přímé vozov</w:t>
      </w:r>
      <w:r>
        <w:t xml:space="preserve">ce stálou rychlostí 45 km/h a </w:t>
      </w:r>
      <w:r w:rsidRPr="00D43384">
        <w:t>směřuje do m</w:t>
      </w:r>
      <w:r>
        <w:t>í</w:t>
      </w:r>
      <w:r w:rsidRPr="00D43384">
        <w:t>sta</w:t>
      </w:r>
      <w:r>
        <w:t xml:space="preserve"> </w:t>
      </w:r>
      <w:r w:rsidRPr="00D43384">
        <w:t>vzdáleného 63 km. Před tahačem jede z bezpečnostních důvodů osobní automobil o délce 5,0 m tak, že vozidla udržují mez</w:t>
      </w:r>
      <w:r>
        <w:t>i sebou stálou vzdálenost 25 m. Hned za uvedenou zatáčkou dojede z</w:t>
      </w:r>
      <w:r w:rsidRPr="00D43384">
        <w:t>ezadu tuto soupravu další osobní automobil, který jede rychlostí 72 km/h</w:t>
      </w:r>
      <w:r>
        <w:t xml:space="preserve"> a jehož délka je také 5,0 m</w:t>
      </w:r>
      <w:r w:rsidRPr="00D43384">
        <w:t>.</w:t>
      </w:r>
    </w:p>
    <w:p w:rsidR="00DB712A" w:rsidRPr="00D43384" w:rsidRDefault="00DB712A" w:rsidP="000741A9">
      <w:pPr>
        <w:pStyle w:val="00Text"/>
      </w:pPr>
      <w:r w:rsidRPr="00D43384">
        <w:t xml:space="preserve">a) </w:t>
      </w:r>
      <w:r>
        <w:t>Kdyby v protisměru jezdilo</w:t>
      </w:r>
      <w:r w:rsidRPr="00D43384">
        <w:t xml:space="preserve"> hodně vozidel</w:t>
      </w:r>
      <w:r>
        <w:t>, ř</w:t>
      </w:r>
      <w:r w:rsidRPr="00D43384">
        <w:t xml:space="preserve">idič druhého </w:t>
      </w:r>
      <w:r>
        <w:t>osobního automobilu by musel přizpůsobit rychlost</w:t>
      </w:r>
      <w:r w:rsidRPr="00D43384">
        <w:t xml:space="preserve"> jízd</w:t>
      </w:r>
      <w:r>
        <w:t>y a pokračovat v cestě za </w:t>
      </w:r>
      <w:r w:rsidRPr="00D43384">
        <w:t>tahačem s nákladem</w:t>
      </w:r>
      <w:r>
        <w:t xml:space="preserve"> se stejnou rychlostí. Za </w:t>
      </w:r>
      <w:r w:rsidRPr="00D43384">
        <w:t>jak</w:t>
      </w:r>
      <w:r>
        <w:t>ou dobu by se dostal do výše uvedeného místa v případě, že by kolonu po celou část cesty nepředjel?</w:t>
      </w:r>
    </w:p>
    <w:p w:rsidR="00DB712A" w:rsidRPr="00D43384" w:rsidRDefault="00DB712A" w:rsidP="000741A9">
      <w:pPr>
        <w:pStyle w:val="00Text"/>
      </w:pPr>
      <w:r w:rsidRPr="00D43384">
        <w:t xml:space="preserve">b) </w:t>
      </w:r>
      <w:r>
        <w:t xml:space="preserve">Naštěstí pro řidiče je levý jízdní pruh volný a tak může </w:t>
      </w:r>
      <w:r w:rsidRPr="00D43384">
        <w:t xml:space="preserve">ve vzdálenosti 20 m od zadní části přívěsu </w:t>
      </w:r>
      <w:r>
        <w:t>k přednímu nárazníku jeho automobilu vybočit</w:t>
      </w:r>
      <w:r w:rsidRPr="00D43384">
        <w:t xml:space="preserve"> a začne předjíždět. Za jak dlouho a jak</w:t>
      </w:r>
      <w:r>
        <w:t>ou vzdálenost urazí, než</w:t>
      </w:r>
      <w:r w:rsidRPr="00D43384">
        <w:t xml:space="preserve"> se vrátí zpět do </w:t>
      </w:r>
      <w:r>
        <w:t>svého</w:t>
      </w:r>
      <w:r w:rsidRPr="00D43384">
        <w:t xml:space="preserve"> jízdního pruhu, když musí předjet </w:t>
      </w:r>
      <w:r>
        <w:t xml:space="preserve">celou </w:t>
      </w:r>
      <w:r w:rsidRPr="00D43384">
        <w:t>soupravu</w:t>
      </w:r>
      <w:r>
        <w:t xml:space="preserve"> a zařadit se tak, aby mezi ním a doprovodným vozidlem byla vzdálenost 25 </w:t>
      </w:r>
      <w:r w:rsidRPr="00D43384">
        <w:t>m</w:t>
      </w:r>
      <w:r>
        <w:t>? Při výpočtech zanedbej vzdálenost mezi jízdními pruhy.</w:t>
      </w:r>
    </w:p>
    <w:p w:rsidR="00DB712A" w:rsidRDefault="00DB712A" w:rsidP="000741A9">
      <w:pPr>
        <w:pStyle w:val="00Text"/>
      </w:pPr>
      <w:r w:rsidRPr="00D43384">
        <w:t xml:space="preserve">c) Za jak dlouho se </w:t>
      </w:r>
      <w:r>
        <w:t xml:space="preserve">po předjetí kolony </w:t>
      </w:r>
      <w:r w:rsidRPr="00D43384">
        <w:t xml:space="preserve">dostane druhý automobil </w:t>
      </w:r>
      <w:r>
        <w:t>nyní do výše uvedeného místa, jestliže se jeho rychlost při jízdě nebude měnit?</w:t>
      </w:r>
    </w:p>
    <w:p w:rsidR="00DB712A" w:rsidRDefault="00DB712A" w:rsidP="000741A9">
      <w:pPr>
        <w:pStyle w:val="05Podnadpis"/>
        <w:rPr>
          <w:lang w:eastAsia="cs-CZ"/>
        </w:rPr>
      </w:pPr>
      <w:r>
        <w:rPr>
          <w:lang w:eastAsia="cs-CZ"/>
        </w:rPr>
        <w:t>FO55E3</w:t>
      </w:r>
    </w:p>
    <w:p w:rsidR="00DB712A" w:rsidRDefault="00DB712A" w:rsidP="000741A9">
      <w:pPr>
        <w:pStyle w:val="00Text"/>
      </w:pPr>
      <w:r w:rsidRPr="00912EE0">
        <w:t>Na chalupě v zimním období si chtěli příslušníci jedné rodiny uv</w:t>
      </w:r>
      <w:r>
        <w:t>ařit čaj. Bohužel v chodbě, kde </w:t>
      </w:r>
      <w:r w:rsidRPr="00912EE0">
        <w:t>schraňovali</w:t>
      </w:r>
      <w:r>
        <w:t xml:space="preserve"> vodu, mrzlo a tak</w:t>
      </w:r>
      <w:r w:rsidRPr="00912EE0">
        <w:t xml:space="preserve"> voda </w:t>
      </w:r>
      <w:r>
        <w:t xml:space="preserve">byla </w:t>
      </w:r>
      <w:r w:rsidRPr="00912EE0">
        <w:t>s led</w:t>
      </w:r>
      <w:r>
        <w:t>em</w:t>
      </w:r>
      <w:r w:rsidRPr="00912EE0">
        <w:t>. Sběračkou nabral Pet</w:t>
      </w:r>
      <w:r>
        <w:t>r asi 800 ml vody a 300 </w:t>
      </w:r>
      <w:r w:rsidRPr="00912EE0">
        <w:t>g led</w:t>
      </w:r>
      <w:r>
        <w:t>u</w:t>
      </w:r>
      <w:r w:rsidRPr="00912EE0">
        <w:t xml:space="preserve"> do rychlovarné konvice, na které je údaj 230V/2000W</w:t>
      </w:r>
      <w:r>
        <w:t xml:space="preserve">. </w:t>
      </w:r>
      <w:r w:rsidRPr="00912EE0">
        <w:t>Výkon zahřívacího zařízení je dán s</w:t>
      </w:r>
      <w:r>
        <w:t> </w:t>
      </w:r>
      <w:r w:rsidRPr="00912EE0">
        <w:t>nepřesností</w:t>
      </w:r>
      <w:r>
        <w:t xml:space="preserve"> </w:t>
      </w:r>
      <w:r w:rsidRPr="00CC6952">
        <w:fldChar w:fldCharType="begin"/>
      </w:r>
      <w:r w:rsidRPr="00CC6952">
        <w:instrText xml:space="preserve"> QUOTE </w:instrText>
      </w:r>
      <w:r w:rsidRPr="00CC6952">
        <w:pict>
          <v:shape id="_x0000_i1038" type="#_x0000_t75" style="width:29.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41DF5&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641DF5&quot;&gt;&lt;m:oMathPara&gt;&lt;m:oMath&gt;&lt;m:r&gt;&lt;w:rPr&gt;&lt;w:rFonts w:ascii=&quot;Cambria Math&quot; w:h-ansi=&quot;Cambria Math&quot;/&gt;&lt;wx:font wx:val=&quot;Cambria Math&quot;/&gt;&lt;w:i/&gt;&lt;/w:rPr&gt;&lt;m:t&gt;Â±5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C6952">
        <w:instrText xml:space="preserve"> </w:instrText>
      </w:r>
      <w:r w:rsidRPr="00CC6952">
        <w:fldChar w:fldCharType="separate"/>
      </w:r>
      <w:r w:rsidRPr="00CC6952">
        <w:pict>
          <v:shape id="_x0000_i1039" type="#_x0000_t75" style="width:29.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3384&quot;/&gt;&lt;wsp:rsid wsp:val=&quot;00004EC8&quot;/&gt;&lt;wsp:rsid wsp:val=&quot;00006F8E&quot;/&gt;&lt;wsp:rsid wsp:val=&quot;000741A9&quot;/&gt;&lt;wsp:rsid wsp:val=&quot;000A5DB4&quot;/&gt;&lt;wsp:rsid wsp:val=&quot;001006FF&quot;/&gt;&lt;wsp:rsid wsp:val=&quot;00135540&quot;/&gt;&lt;wsp:rsid wsp:val=&quot;00143D54&quot;/&gt;&lt;wsp:rsid wsp:val=&quot;0027737B&quot;/&gt;&lt;wsp:rsid wsp:val=&quot;00294240&quot;/&gt;&lt;wsp:rsid wsp:val=&quot;002C0F6B&quot;/&gt;&lt;wsp:rsid wsp:val=&quot;00306CE1&quot;/&gt;&lt;wsp:rsid wsp:val=&quot;00312F20&quot;/&gt;&lt;wsp:rsid wsp:val=&quot;00343A82&quot;/&gt;&lt;wsp:rsid wsp:val=&quot;003527A9&quot;/&gt;&lt;wsp:rsid wsp:val=&quot;00384282&quot;/&gt;&lt;wsp:rsid wsp:val=&quot;003A41C6&quot;/&gt;&lt;wsp:rsid wsp:val=&quot;0042329B&quot;/&gt;&lt;wsp:rsid wsp:val=&quot;00434B13&quot;/&gt;&lt;wsp:rsid wsp:val=&quot;0047406B&quot;/&gt;&lt;wsp:rsid wsp:val=&quot;0048459F&quot;/&gt;&lt;wsp:rsid wsp:val=&quot;00496DE6&quot;/&gt;&lt;wsp:rsid wsp:val=&quot;00507306&quot;/&gt;&lt;wsp:rsid wsp:val=&quot;00527822&quot;/&gt;&lt;wsp:rsid wsp:val=&quot;00560F98&quot;/&gt;&lt;wsp:rsid wsp:val=&quot;00573170&quot;/&gt;&lt;wsp:rsid wsp:val=&quot;00641DF5&quot;/&gt;&lt;wsp:rsid wsp:val=&quot;006C386A&quot;/&gt;&lt;wsp:rsid wsp:val=&quot;006E052A&quot;/&gt;&lt;wsp:rsid wsp:val=&quot;0071347B&quot;/&gt;&lt;wsp:rsid wsp:val=&quot;007558CC&quot;/&gt;&lt;wsp:rsid wsp:val=&quot;00783B21&quot;/&gt;&lt;wsp:rsid wsp:val=&quot;007D45FA&quot;/&gt;&lt;wsp:rsid wsp:val=&quot;00821E60&quot;/&gt;&lt;wsp:rsid wsp:val=&quot;00851AAC&quot;/&gt;&lt;wsp:rsid wsp:val=&quot;008A3E4D&quot;/&gt;&lt;wsp:rsid wsp:val=&quot;008C05D0&quot;/&gt;&lt;wsp:rsid wsp:val=&quot;008E59A7&quot;/&gt;&lt;wsp:rsid wsp:val=&quot;009034EA&quot;/&gt;&lt;wsp:rsid wsp:val=&quot;00912E14&quot;/&gt;&lt;wsp:rsid wsp:val=&quot;00912EE0&quot;/&gt;&lt;wsp:rsid wsp:val=&quot;00A0032E&quot;/&gt;&lt;wsp:rsid wsp:val=&quot;00A07B67&quot;/&gt;&lt;wsp:rsid wsp:val=&quot;00A12F48&quot;/&gt;&lt;wsp:rsid wsp:val=&quot;00A14510&quot;/&gt;&lt;wsp:rsid wsp:val=&quot;00A83B74&quot;/&gt;&lt;wsp:rsid wsp:val=&quot;00AF4785&quot;/&gt;&lt;wsp:rsid wsp:val=&quot;00AF7C91&quot;/&gt;&lt;wsp:rsid wsp:val=&quot;00B272A7&quot;/&gt;&lt;wsp:rsid wsp:val=&quot;00B31D93&quot;/&gt;&lt;wsp:rsid wsp:val=&quot;00B435CB&quot;/&gt;&lt;wsp:rsid wsp:val=&quot;00B534D4&quot;/&gt;&lt;wsp:rsid wsp:val=&quot;00B736A0&quot;/&gt;&lt;wsp:rsid wsp:val=&quot;00BE58E9&quot;/&gt;&lt;wsp:rsid wsp:val=&quot;00C26A5C&quot;/&gt;&lt;wsp:rsid wsp:val=&quot;00C30BDF&quot;/&gt;&lt;wsp:rsid wsp:val=&quot;00C354DC&quot;/&gt;&lt;wsp:rsid wsp:val=&quot;00C5002D&quot;/&gt;&lt;wsp:rsid wsp:val=&quot;00CC0409&quot;/&gt;&lt;wsp:rsid wsp:val=&quot;00CC44E8&quot;/&gt;&lt;wsp:rsid wsp:val=&quot;00CC4D6B&quot;/&gt;&lt;wsp:rsid wsp:val=&quot;00CC6952&quot;/&gt;&lt;wsp:rsid wsp:val=&quot;00D14A04&quot;/&gt;&lt;wsp:rsid wsp:val=&quot;00D40EB4&quot;/&gt;&lt;wsp:rsid wsp:val=&quot;00D43384&quot;/&gt;&lt;wsp:rsid wsp:val=&quot;00D90BA6&quot;/&gt;&lt;wsp:rsid wsp:val=&quot;00D91A2F&quot;/&gt;&lt;wsp:rsid wsp:val=&quot;00DB1FF6&quot;/&gt;&lt;wsp:rsid wsp:val=&quot;00DB6F9E&quot;/&gt;&lt;wsp:rsid wsp:val=&quot;00E9531F&quot;/&gt;&lt;wsp:rsid wsp:val=&quot;00EC28D3&quot;/&gt;&lt;wsp:rsid wsp:val=&quot;00ED2173&quot;/&gt;&lt;wsp:rsid wsp:val=&quot;00ED6534&quot;/&gt;&lt;wsp:rsid wsp:val=&quot;00F05F60&quot;/&gt;&lt;wsp:rsid wsp:val=&quot;00F25F8B&quot;/&gt;&lt;wsp:rsid wsp:val=&quot;00F525DC&quot;/&gt;&lt;wsp:rsid wsp:val=&quot;00FB13C4&quot;/&gt;&lt;/wsp:rsids&gt;&lt;/w:docPr&gt;&lt;w:body&gt;&lt;w:p wsp:rsidR=&quot;00000000&quot; wsp:rsidRDefault=&quot;00641DF5&quot;&gt;&lt;m:oMathPara&gt;&lt;m:oMath&gt;&lt;m:r&gt;&lt;w:rPr&gt;&lt;w:rFonts w:ascii=&quot;Cambria Math&quot; w:h-ansi=&quot;Cambria Math&quot;/&gt;&lt;wx:font wx:val=&quot;Cambria Math&quot;/&gt;&lt;w:i/&gt;&lt;/w:rPr&gt;&lt;m:t&gt;Â±5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C6952">
        <w:fldChar w:fldCharType="end"/>
      </w:r>
      <w:r>
        <w:t>.</w:t>
      </w:r>
    </w:p>
    <w:p w:rsidR="00DB712A" w:rsidRDefault="00DB712A" w:rsidP="000741A9">
      <w:pPr>
        <w:pStyle w:val="00Text"/>
      </w:pPr>
      <w:r w:rsidRPr="00912EE0">
        <w:t xml:space="preserve">a) </w:t>
      </w:r>
      <w:r>
        <w:t>Odhadni, j</w:t>
      </w:r>
      <w:r w:rsidRPr="00912EE0">
        <w:t>aká je teplota vody s led</w:t>
      </w:r>
      <w:r>
        <w:t>em</w:t>
      </w:r>
      <w:r w:rsidRPr="00912EE0">
        <w:t>, tedy počáteční tepl</w:t>
      </w:r>
      <w:r>
        <w:t>ota směsi v rychlovarné konvici.</w:t>
      </w:r>
    </w:p>
    <w:p w:rsidR="00DB712A" w:rsidRDefault="00DB712A" w:rsidP="000741A9">
      <w:pPr>
        <w:pStyle w:val="00Text"/>
      </w:pPr>
      <w:r w:rsidRPr="00912EE0">
        <w:t xml:space="preserve">b) Kolik tepla musí dodat zahřívací zařízení konvice </w:t>
      </w:r>
      <w:r>
        <w:t>vodě s ledem</w:t>
      </w:r>
      <w:r w:rsidRPr="00912EE0">
        <w:t xml:space="preserve">, aby </w:t>
      </w:r>
      <w:r>
        <w:t xml:space="preserve">se ohřála na teplotu </w:t>
      </w:r>
      <w:r w:rsidRPr="00912EE0">
        <w:t xml:space="preserve">90 °C, </w:t>
      </w:r>
      <w:r>
        <w:t>která je potřebná</w:t>
      </w:r>
      <w:r w:rsidRPr="00912EE0">
        <w:t xml:space="preserve"> pro</w:t>
      </w:r>
      <w:r>
        <w:t xml:space="preserve"> zalití </w:t>
      </w:r>
      <w:r w:rsidRPr="00912EE0">
        <w:t>čaj</w:t>
      </w:r>
      <w:r>
        <w:t>ového sáčku, jestliže zanedbáš tepelné ztráty</w:t>
      </w:r>
      <w:r w:rsidRPr="00912EE0">
        <w:t>?</w:t>
      </w:r>
    </w:p>
    <w:p w:rsidR="00DB712A" w:rsidRPr="00912EE0" w:rsidRDefault="00DB712A" w:rsidP="000741A9">
      <w:pPr>
        <w:pStyle w:val="00Text"/>
      </w:pPr>
      <w:r w:rsidRPr="00912EE0">
        <w:t xml:space="preserve">c) Jak dlouho trvá zahřívání, když účinnost konvice </w:t>
      </w:r>
      <w:r>
        <w:t xml:space="preserve">je </w:t>
      </w:r>
      <w:r w:rsidRPr="00912EE0">
        <w:t>85</w:t>
      </w:r>
      <w:r>
        <w:t xml:space="preserve"> </w:t>
      </w:r>
      <w:r w:rsidRPr="00912EE0">
        <w:t>% a uváží</w:t>
      </w:r>
      <w:r>
        <w:t>š-li toleranci v údaji o </w:t>
      </w:r>
      <w:r w:rsidRPr="00912EE0">
        <w:t>výkonu</w:t>
      </w:r>
      <w:r>
        <w:t>? (U</w:t>
      </w:r>
      <w:r w:rsidRPr="00912EE0">
        <w:t>rči časové meze</w:t>
      </w:r>
      <w:r>
        <w:t>.</w:t>
      </w:r>
      <w:r w:rsidRPr="00912EE0">
        <w:t>)</w:t>
      </w:r>
    </w:p>
    <w:p w:rsidR="00DB712A" w:rsidRPr="00912EE0" w:rsidRDefault="00DB712A" w:rsidP="000741A9">
      <w:pPr>
        <w:pStyle w:val="00Text"/>
      </w:pPr>
      <w:r>
        <w:t>Počítej s m</w:t>
      </w:r>
      <w:r w:rsidRPr="00912EE0">
        <w:t>ěrn</w:t>
      </w:r>
      <w:r>
        <w:t>ou</w:t>
      </w:r>
      <w:r w:rsidRPr="00912EE0">
        <w:t xml:space="preserve"> tepeln</w:t>
      </w:r>
      <w:r>
        <w:t>ou</w:t>
      </w:r>
      <w:r w:rsidRPr="00912EE0">
        <w:t xml:space="preserve"> kapacit</w:t>
      </w:r>
      <w:r>
        <w:t>ou</w:t>
      </w:r>
      <w:r w:rsidRPr="00912EE0">
        <w:t xml:space="preserve"> vody 4</w:t>
      </w:r>
      <w:r>
        <w:t> </w:t>
      </w:r>
      <w:r w:rsidRPr="00912EE0">
        <w:t xml:space="preserve">200 </w:t>
      </w:r>
      <w:r w:rsidRPr="00D43384">
        <w:t>J/</w:t>
      </w:r>
      <w:r>
        <w:t>(</w:t>
      </w:r>
      <w:r w:rsidRPr="00D43384">
        <w:t>kg</w:t>
      </w:r>
      <w:r>
        <w:t xml:space="preserve">·°C) a s </w:t>
      </w:r>
      <w:r w:rsidRPr="00912EE0">
        <w:t>m</w:t>
      </w:r>
      <w:r>
        <w:t>ěrným</w:t>
      </w:r>
      <w:r w:rsidRPr="00912EE0">
        <w:t xml:space="preserve"> </w:t>
      </w:r>
      <w:r>
        <w:t xml:space="preserve">skupenským </w:t>
      </w:r>
      <w:r w:rsidRPr="00912EE0">
        <w:t>tepl</w:t>
      </w:r>
      <w:r>
        <w:t>em tání ledu 330 kJ/kg.</w:t>
      </w:r>
    </w:p>
    <w:p w:rsidR="00DB712A" w:rsidRDefault="00DB712A" w:rsidP="000741A9">
      <w:pPr>
        <w:pStyle w:val="05Podnadpis"/>
        <w:rPr>
          <w:lang w:eastAsia="cs-CZ"/>
        </w:rPr>
      </w:pPr>
      <w:bookmarkStart w:id="0" w:name="_GoBack"/>
      <w:bookmarkEnd w:id="0"/>
      <w:r>
        <w:rPr>
          <w:lang w:eastAsia="cs-CZ"/>
        </w:rPr>
        <w:t>FO55E4</w:t>
      </w:r>
    </w:p>
    <w:p w:rsidR="00DB712A" w:rsidRPr="00312F20" w:rsidRDefault="00DB712A" w:rsidP="000741A9">
      <w:pPr>
        <w:pStyle w:val="00Text"/>
      </w:pPr>
      <w:r w:rsidRPr="00312F20">
        <w:t xml:space="preserve">Na kroužku elektroniky dostal Honza za úkol zapojit obvod s žárovičkou tak, aby při zahřátí žárovičky na provozní teplotu jí procházel proud 300 mA. K dispozici měl žárovičku s údaji 2,5V/300mA, jejíž odpor při provozní teplotě je přibližně 8 </w:t>
      </w:r>
      <w:r>
        <w:t>Ω, plochou baterii o napětí 4,5 </w:t>
      </w:r>
      <w:r w:rsidRPr="00312F20">
        <w:t>V a zanedbatelném odporu, rezistor o odporu 1 Ω a druhý rezistor o stejném odporu</w:t>
      </w:r>
      <w:r>
        <w:t xml:space="preserve"> </w:t>
      </w:r>
      <w:r w:rsidRPr="00312F20">
        <w:t>1 Ω.</w:t>
      </w:r>
    </w:p>
    <w:p w:rsidR="00DB712A" w:rsidRPr="00312F20" w:rsidRDefault="00DB712A" w:rsidP="000741A9">
      <w:pPr>
        <w:pStyle w:val="00Text"/>
      </w:pPr>
      <w:r w:rsidRPr="00312F20">
        <w:t>a) Nakresli schéma všech možných způsobů zapojení žárovičky.</w:t>
      </w:r>
    </w:p>
    <w:p w:rsidR="00DB712A" w:rsidRPr="00312F20" w:rsidRDefault="00DB712A" w:rsidP="000741A9">
      <w:pPr>
        <w:pStyle w:val="00Text"/>
      </w:pPr>
      <w:r>
        <w:t xml:space="preserve">b) </w:t>
      </w:r>
      <w:r w:rsidRPr="00312F20">
        <w:t>Které zapojení bude nejvíce splňovat zadaný úkol? Jaký proud bude skutečně žárovičkou procházet a jaké napětí bude na žárovičce?</w:t>
      </w:r>
    </w:p>
    <w:p w:rsidR="00DB712A" w:rsidRPr="00312F20" w:rsidRDefault="00DB712A" w:rsidP="000741A9">
      <w:pPr>
        <w:pStyle w:val="00Text"/>
      </w:pPr>
      <w:r w:rsidRPr="00312F20">
        <w:t>c) Jaký bude skutečný příkon žárovičky ve vybraném zapojení?</w:t>
      </w:r>
    </w:p>
    <w:p w:rsidR="00DB712A" w:rsidRPr="00312F20" w:rsidRDefault="00DB712A" w:rsidP="000741A9">
      <w:pPr>
        <w:pStyle w:val="00Text"/>
      </w:pPr>
      <w:r w:rsidRPr="00312F20">
        <w:t>d) V dalším úkolu dostal Honza následující schéma zapojení žárovičky. Kde se ve skutečnosti toto zapojení dá využít?</w:t>
      </w:r>
    </w:p>
    <w:p w:rsidR="00DB712A" w:rsidRDefault="00DB712A" w:rsidP="000741A9">
      <w:pPr>
        <w:pStyle w:val="00Text"/>
        <w:jc w:val="center"/>
      </w:pPr>
      <w:r w:rsidRPr="00801478">
        <w:rPr>
          <w:noProof/>
        </w:rPr>
        <w:pict>
          <v:shape id="Obrázek 11" o:spid="_x0000_i1040" type="#_x0000_t75" alt="FO-Okres-Obrazky3.png" style="width:226.5pt;height:113.25pt;visibility:visible">
            <v:imagedata r:id="rId13" o:title=""/>
          </v:shape>
        </w:pict>
      </w:r>
    </w:p>
    <w:sectPr w:rsidR="00DB712A" w:rsidSect="00D433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DB6"/>
    <w:multiLevelType w:val="hybridMultilevel"/>
    <w:tmpl w:val="B7B4EB2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384"/>
    <w:rsid w:val="00004EC8"/>
    <w:rsid w:val="00006F8E"/>
    <w:rsid w:val="000741A9"/>
    <w:rsid w:val="000A5DB4"/>
    <w:rsid w:val="001006FF"/>
    <w:rsid w:val="00135540"/>
    <w:rsid w:val="00143D54"/>
    <w:rsid w:val="0027737B"/>
    <w:rsid w:val="00294240"/>
    <w:rsid w:val="002C0F6B"/>
    <w:rsid w:val="00306CE1"/>
    <w:rsid w:val="00312F20"/>
    <w:rsid w:val="00343A82"/>
    <w:rsid w:val="003527A9"/>
    <w:rsid w:val="00384282"/>
    <w:rsid w:val="003A41C6"/>
    <w:rsid w:val="0042329B"/>
    <w:rsid w:val="00434B13"/>
    <w:rsid w:val="0047406B"/>
    <w:rsid w:val="00482140"/>
    <w:rsid w:val="0048459F"/>
    <w:rsid w:val="00496DE6"/>
    <w:rsid w:val="00507306"/>
    <w:rsid w:val="00527822"/>
    <w:rsid w:val="00560F98"/>
    <w:rsid w:val="00573170"/>
    <w:rsid w:val="006C386A"/>
    <w:rsid w:val="006E052A"/>
    <w:rsid w:val="0071347B"/>
    <w:rsid w:val="007558CC"/>
    <w:rsid w:val="00783B21"/>
    <w:rsid w:val="007D45FA"/>
    <w:rsid w:val="00801478"/>
    <w:rsid w:val="00821E60"/>
    <w:rsid w:val="00851AAC"/>
    <w:rsid w:val="008A3E4D"/>
    <w:rsid w:val="008C05D0"/>
    <w:rsid w:val="008E59A7"/>
    <w:rsid w:val="009034EA"/>
    <w:rsid w:val="00912E14"/>
    <w:rsid w:val="00912EE0"/>
    <w:rsid w:val="00A0032E"/>
    <w:rsid w:val="00A07B67"/>
    <w:rsid w:val="00A12F48"/>
    <w:rsid w:val="00A14510"/>
    <w:rsid w:val="00A83B74"/>
    <w:rsid w:val="00AF4785"/>
    <w:rsid w:val="00AF7C91"/>
    <w:rsid w:val="00B272A7"/>
    <w:rsid w:val="00B31D93"/>
    <w:rsid w:val="00B33D3A"/>
    <w:rsid w:val="00B435CB"/>
    <w:rsid w:val="00B534D4"/>
    <w:rsid w:val="00B736A0"/>
    <w:rsid w:val="00BE58E9"/>
    <w:rsid w:val="00C26A5C"/>
    <w:rsid w:val="00C30BDF"/>
    <w:rsid w:val="00C354DC"/>
    <w:rsid w:val="00C5002D"/>
    <w:rsid w:val="00CC0409"/>
    <w:rsid w:val="00CC44E8"/>
    <w:rsid w:val="00CC4D6B"/>
    <w:rsid w:val="00CC6952"/>
    <w:rsid w:val="00D14A04"/>
    <w:rsid w:val="00D40EB4"/>
    <w:rsid w:val="00D43384"/>
    <w:rsid w:val="00D90BA6"/>
    <w:rsid w:val="00D91A2F"/>
    <w:rsid w:val="00DB1FA3"/>
    <w:rsid w:val="00DB1FF6"/>
    <w:rsid w:val="00DB6F9E"/>
    <w:rsid w:val="00DB712A"/>
    <w:rsid w:val="00E9531F"/>
    <w:rsid w:val="00EC28D3"/>
    <w:rsid w:val="00ED2173"/>
    <w:rsid w:val="00ED6534"/>
    <w:rsid w:val="00F05F60"/>
    <w:rsid w:val="00F25F8B"/>
    <w:rsid w:val="00F525DC"/>
    <w:rsid w:val="00FB13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
    <w:name w:val="0_0_Text"/>
    <w:uiPriority w:val="99"/>
    <w:rsid w:val="00EC28D3"/>
    <w:pPr>
      <w:spacing w:after="120"/>
      <w:jc w:val="both"/>
    </w:pPr>
    <w:rPr>
      <w:rFonts w:ascii="Times New Roman" w:eastAsia="Times New Roman" w:hAnsi="Times New Roman"/>
      <w:sz w:val="24"/>
      <w:szCs w:val="26"/>
    </w:rPr>
  </w:style>
  <w:style w:type="paragraph" w:customStyle="1" w:styleId="04Nadpis">
    <w:name w:val="0_4_Nadpis"/>
    <w:next w:val="00Text"/>
    <w:uiPriority w:val="99"/>
    <w:rsid w:val="00D43384"/>
    <w:pPr>
      <w:keepNext/>
      <w:keepLines/>
      <w:suppressAutoHyphens/>
      <w:spacing w:before="300" w:after="240"/>
      <w:outlineLvl w:val="1"/>
    </w:pPr>
    <w:rPr>
      <w:rFonts w:ascii="Times New Roman" w:eastAsia="Times New Roman" w:hAnsi="Times New Roman"/>
      <w:b/>
      <w:bCs/>
      <w:sz w:val="28"/>
      <w:szCs w:val="28"/>
      <w:lang w:eastAsia="en-US" w:bidi="he-IL"/>
    </w:rPr>
  </w:style>
  <w:style w:type="paragraph" w:styleId="BalloonText">
    <w:name w:val="Balloon Text"/>
    <w:basedOn w:val="Normal"/>
    <w:link w:val="BalloonTextChar"/>
    <w:uiPriority w:val="99"/>
    <w:semiHidden/>
    <w:rsid w:val="00D4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384"/>
    <w:rPr>
      <w:rFonts w:ascii="Tahoma" w:hAnsi="Tahoma" w:cs="Tahoma"/>
      <w:sz w:val="16"/>
      <w:szCs w:val="16"/>
    </w:rPr>
  </w:style>
  <w:style w:type="paragraph" w:customStyle="1" w:styleId="05Podnadpis">
    <w:name w:val="0_5_Podnadpis"/>
    <w:next w:val="00Text"/>
    <w:uiPriority w:val="99"/>
    <w:rsid w:val="00D43384"/>
    <w:pPr>
      <w:keepNext/>
      <w:keepLines/>
      <w:suppressAutoHyphens/>
      <w:spacing w:before="240" w:after="180"/>
      <w:ind w:left="567"/>
      <w:contextualSpacing/>
      <w:outlineLvl w:val="2"/>
    </w:pPr>
    <w:rPr>
      <w:rFonts w:ascii="Times New Roman" w:eastAsia="Times New Roman" w:hAnsi="Times New Roman"/>
      <w:b/>
      <w:bCs/>
      <w:sz w:val="26"/>
      <w:szCs w:val="26"/>
      <w:lang w:eastAsia="en-US" w:bidi="he-IL"/>
    </w:rPr>
  </w:style>
  <w:style w:type="paragraph" w:customStyle="1" w:styleId="Podnapisek">
    <w:name w:val="Podnapisek"/>
    <w:basedOn w:val="00Text"/>
    <w:uiPriority w:val="99"/>
    <w:rsid w:val="00D43384"/>
    <w:pPr>
      <w:keepNext/>
    </w:pPr>
    <w:rPr>
      <w:i/>
    </w:rPr>
  </w:style>
  <w:style w:type="character" w:styleId="Hyperlink">
    <w:name w:val="Hyperlink"/>
    <w:basedOn w:val="DefaultParagraphFont"/>
    <w:uiPriority w:val="99"/>
    <w:rsid w:val="000A5DB4"/>
    <w:rPr>
      <w:rFonts w:cs="Times New Roman"/>
      <w:color w:val="0000FF"/>
      <w:u w:val="single"/>
    </w:rPr>
  </w:style>
  <w:style w:type="character" w:styleId="FollowedHyperlink">
    <w:name w:val="FollowedHyperlink"/>
    <w:basedOn w:val="DefaultParagraphFont"/>
    <w:uiPriority w:val="99"/>
    <w:semiHidden/>
    <w:rsid w:val="00BE58E9"/>
    <w:rPr>
      <w:rFonts w:cs="Times New Roman"/>
      <w:color w:val="800080"/>
      <w:u w:val="single"/>
    </w:rPr>
  </w:style>
  <w:style w:type="paragraph" w:styleId="DocumentMap">
    <w:name w:val="Document Map"/>
    <w:basedOn w:val="Normal"/>
    <w:link w:val="DocumentMapChar"/>
    <w:uiPriority w:val="99"/>
    <w:semiHidden/>
    <w:rsid w:val="00CC04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C0409"/>
    <w:rPr>
      <w:rFonts w:ascii="Tahoma" w:hAnsi="Tahoma" w:cs="Tahoma"/>
      <w:sz w:val="16"/>
      <w:szCs w:val="16"/>
    </w:rPr>
  </w:style>
  <w:style w:type="paragraph" w:styleId="ListParagraph">
    <w:name w:val="List Paragraph"/>
    <w:basedOn w:val="Normal"/>
    <w:uiPriority w:val="99"/>
    <w:qFormat/>
    <w:rsid w:val="00C5002D"/>
    <w:pPr>
      <w:spacing w:after="0" w:line="240" w:lineRule="auto"/>
      <w:ind w:left="720"/>
    </w:pPr>
    <w:rPr>
      <w:lang w:eastAsia="cs-CZ"/>
    </w:rPr>
  </w:style>
</w:styles>
</file>

<file path=word/webSettings.xml><?xml version="1.0" encoding="utf-8"?>
<w:webSettings xmlns:r="http://schemas.openxmlformats.org/officeDocument/2006/relationships" xmlns:w="http://schemas.openxmlformats.org/wordprocessingml/2006/main">
  <w:divs>
    <w:div w:id="1428498729">
      <w:marLeft w:val="0"/>
      <w:marRight w:val="0"/>
      <w:marTop w:val="0"/>
      <w:marBottom w:val="0"/>
      <w:divBdr>
        <w:top w:val="none" w:sz="0" w:space="0" w:color="auto"/>
        <w:left w:val="none" w:sz="0" w:space="0" w:color="auto"/>
        <w:bottom w:val="none" w:sz="0" w:space="0" w:color="auto"/>
        <w:right w:val="none" w:sz="0" w:space="0" w:color="auto"/>
      </w:divBdr>
      <w:divsChild>
        <w:div w:id="1428498728">
          <w:marLeft w:val="0"/>
          <w:marRight w:val="0"/>
          <w:marTop w:val="0"/>
          <w:marBottom w:val="0"/>
          <w:divBdr>
            <w:top w:val="none" w:sz="0" w:space="0" w:color="auto"/>
            <w:left w:val="none" w:sz="0" w:space="0" w:color="auto"/>
            <w:bottom w:val="none" w:sz="0" w:space="0" w:color="auto"/>
            <w:right w:val="none" w:sz="0" w:space="0" w:color="auto"/>
          </w:divBdr>
          <w:divsChild>
            <w:div w:id="1428498723">
              <w:marLeft w:val="0"/>
              <w:marRight w:val="0"/>
              <w:marTop w:val="0"/>
              <w:marBottom w:val="0"/>
              <w:divBdr>
                <w:top w:val="single" w:sz="18" w:space="0" w:color="37445D"/>
                <w:left w:val="single" w:sz="18" w:space="0" w:color="37445D"/>
                <w:bottom w:val="single" w:sz="2" w:space="0" w:color="37445D"/>
                <w:right w:val="single" w:sz="2" w:space="0" w:color="37445D"/>
              </w:divBdr>
              <w:divsChild>
                <w:div w:id="1428498720">
                  <w:marLeft w:val="0"/>
                  <w:marRight w:val="0"/>
                  <w:marTop w:val="0"/>
                  <w:marBottom w:val="0"/>
                  <w:divBdr>
                    <w:top w:val="none" w:sz="0" w:space="0" w:color="auto"/>
                    <w:left w:val="none" w:sz="0" w:space="0" w:color="auto"/>
                    <w:bottom w:val="none" w:sz="0" w:space="0" w:color="auto"/>
                    <w:right w:val="none" w:sz="0" w:space="0" w:color="auto"/>
                  </w:divBdr>
                  <w:divsChild>
                    <w:div w:id="1428498722">
                      <w:marLeft w:val="0"/>
                      <w:marRight w:val="0"/>
                      <w:marTop w:val="0"/>
                      <w:marBottom w:val="0"/>
                      <w:divBdr>
                        <w:top w:val="none" w:sz="0" w:space="0" w:color="auto"/>
                        <w:left w:val="none" w:sz="0" w:space="0" w:color="auto"/>
                        <w:bottom w:val="none" w:sz="0" w:space="0" w:color="auto"/>
                        <w:right w:val="none" w:sz="0" w:space="0" w:color="auto"/>
                      </w:divBdr>
                      <w:divsChild>
                        <w:div w:id="1428498726">
                          <w:marLeft w:val="0"/>
                          <w:marRight w:val="0"/>
                          <w:marTop w:val="0"/>
                          <w:marBottom w:val="0"/>
                          <w:divBdr>
                            <w:top w:val="none" w:sz="0" w:space="0" w:color="auto"/>
                            <w:left w:val="none" w:sz="0" w:space="0" w:color="auto"/>
                            <w:bottom w:val="none" w:sz="0" w:space="0" w:color="auto"/>
                            <w:right w:val="none" w:sz="0" w:space="0" w:color="auto"/>
                          </w:divBdr>
                          <w:divsChild>
                            <w:div w:id="1428498721">
                              <w:marLeft w:val="0"/>
                              <w:marRight w:val="0"/>
                              <w:marTop w:val="0"/>
                              <w:marBottom w:val="0"/>
                              <w:divBdr>
                                <w:top w:val="none" w:sz="0" w:space="0" w:color="auto"/>
                                <w:left w:val="none" w:sz="0" w:space="0" w:color="auto"/>
                                <w:bottom w:val="none" w:sz="0" w:space="0" w:color="auto"/>
                                <w:right w:val="none" w:sz="0" w:space="0" w:color="auto"/>
                              </w:divBdr>
                              <w:divsChild>
                                <w:div w:id="1428498719">
                                  <w:marLeft w:val="0"/>
                                  <w:marRight w:val="0"/>
                                  <w:marTop w:val="0"/>
                                  <w:marBottom w:val="0"/>
                                  <w:divBdr>
                                    <w:top w:val="none" w:sz="0" w:space="0" w:color="auto"/>
                                    <w:left w:val="none" w:sz="0" w:space="0" w:color="auto"/>
                                    <w:bottom w:val="none" w:sz="0" w:space="0" w:color="auto"/>
                                    <w:right w:val="none" w:sz="0" w:space="0" w:color="auto"/>
                                  </w:divBdr>
                                  <w:divsChild>
                                    <w:div w:id="1428498724">
                                      <w:marLeft w:val="0"/>
                                      <w:marRight w:val="0"/>
                                      <w:marTop w:val="0"/>
                                      <w:marBottom w:val="0"/>
                                      <w:divBdr>
                                        <w:top w:val="none" w:sz="0" w:space="0" w:color="auto"/>
                                        <w:left w:val="none" w:sz="0" w:space="0" w:color="auto"/>
                                        <w:bottom w:val="none" w:sz="0" w:space="0" w:color="auto"/>
                                        <w:right w:val="none" w:sz="0" w:space="0" w:color="auto"/>
                                      </w:divBdr>
                                      <w:divsChild>
                                        <w:div w:id="1428498725">
                                          <w:marLeft w:val="0"/>
                                          <w:marRight w:val="0"/>
                                          <w:marTop w:val="0"/>
                                          <w:marBottom w:val="0"/>
                                          <w:divBdr>
                                            <w:top w:val="none" w:sz="0" w:space="0" w:color="auto"/>
                                            <w:left w:val="none" w:sz="0" w:space="0" w:color="auto"/>
                                            <w:bottom w:val="none" w:sz="0" w:space="0" w:color="auto"/>
                                            <w:right w:val="none" w:sz="0" w:space="0" w:color="auto"/>
                                          </w:divBdr>
                                          <w:divsChild>
                                            <w:div w:id="1428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1357</Words>
  <Characters>8013</Characters>
  <Application>Microsoft Office Outlook</Application>
  <DocSecurity>0</DocSecurity>
  <Lines>0</Lines>
  <Paragraphs>0</Paragraphs>
  <ScaleCrop>false</ScaleCrop>
  <Company>PdF 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dc:title>
  <dc:subject/>
  <dc:creator>Kabrhel Pavel</dc:creator>
  <cp:keywords/>
  <dc:description/>
  <cp:lastModifiedBy>user</cp:lastModifiedBy>
  <cp:revision>2</cp:revision>
  <dcterms:created xsi:type="dcterms:W3CDTF">2014-03-27T15:13:00Z</dcterms:created>
  <dcterms:modified xsi:type="dcterms:W3CDTF">2014-03-27T15:13:00Z</dcterms:modified>
</cp:coreProperties>
</file>