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1E" w:rsidRDefault="0092101E">
      <w:pPr>
        <w:pStyle w:val="Nzev"/>
        <w:rPr>
          <w:noProof/>
        </w:rPr>
      </w:pPr>
      <w:r>
        <w:rPr>
          <w:noProof/>
        </w:rPr>
        <w:t>Výs</w:t>
      </w:r>
      <w:r w:rsidR="00A115A5">
        <w:rPr>
          <w:noProof/>
        </w:rPr>
        <w:t>ledková listina okresního kola F</w:t>
      </w:r>
      <w:r>
        <w:rPr>
          <w:noProof/>
        </w:rPr>
        <w:t>yzikální olympiády v Náchodě – kategorie G</w:t>
      </w:r>
    </w:p>
    <w:p w:rsidR="0092101E" w:rsidRDefault="00876E1B">
      <w:pPr>
        <w:pStyle w:val="Nadpis1"/>
        <w:rPr>
          <w:noProof/>
        </w:rPr>
      </w:pPr>
      <w:r>
        <w:rPr>
          <w:noProof/>
        </w:rPr>
        <w:t>ARCHIMÉDIÁDA 2015-2016</w:t>
      </w:r>
    </w:p>
    <w:p w:rsidR="0092101E" w:rsidRDefault="00876E1B" w:rsidP="00581611">
      <w:pPr>
        <w:ind w:left="-709" w:firstLine="709"/>
        <w:jc w:val="center"/>
        <w:rPr>
          <w:sz w:val="24"/>
        </w:rPr>
      </w:pPr>
      <w:proofErr w:type="gramStart"/>
      <w:r>
        <w:rPr>
          <w:sz w:val="24"/>
        </w:rPr>
        <w:t>19.5.2016</w:t>
      </w:r>
      <w:proofErr w:type="gramEnd"/>
    </w:p>
    <w:p w:rsidR="00B744AC" w:rsidRDefault="00B744AC" w:rsidP="00581611">
      <w:pPr>
        <w:ind w:left="-709" w:firstLine="709"/>
        <w:jc w:val="center"/>
        <w:rPr>
          <w:sz w:val="24"/>
        </w:rPr>
      </w:pPr>
    </w:p>
    <w:p w:rsidR="0092101E" w:rsidRPr="00B744AC" w:rsidRDefault="00B744AC">
      <w:pPr>
        <w:rPr>
          <w:noProof/>
          <w:sz w:val="28"/>
          <w:szCs w:val="28"/>
        </w:rPr>
      </w:pPr>
      <w:r w:rsidRPr="00B744AC">
        <w:rPr>
          <w:noProof/>
          <w:sz w:val="28"/>
          <w:szCs w:val="28"/>
        </w:rPr>
        <w:t>Náchod:</w:t>
      </w:r>
    </w:p>
    <w:p w:rsidR="0092101E" w:rsidRDefault="0092101E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1196"/>
        <w:gridCol w:w="1194"/>
        <w:gridCol w:w="1197"/>
        <w:gridCol w:w="1195"/>
        <w:gridCol w:w="1197"/>
        <w:gridCol w:w="1196"/>
        <w:gridCol w:w="1197"/>
        <w:gridCol w:w="1197"/>
      </w:tblGrid>
      <w:tr w:rsidR="00876E1B" w:rsidTr="000345D1">
        <w:tc>
          <w:tcPr>
            <w:tcW w:w="555" w:type="pct"/>
          </w:tcPr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Pořadí</w:t>
            </w:r>
          </w:p>
        </w:tc>
        <w:tc>
          <w:tcPr>
            <w:tcW w:w="556" w:type="pct"/>
          </w:tcPr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Jméno</w:t>
            </w:r>
          </w:p>
        </w:tc>
        <w:tc>
          <w:tcPr>
            <w:tcW w:w="555" w:type="pct"/>
          </w:tcPr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Škola</w:t>
            </w:r>
          </w:p>
        </w:tc>
        <w:tc>
          <w:tcPr>
            <w:tcW w:w="556" w:type="pct"/>
          </w:tcPr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Hustota</w:t>
            </w:r>
          </w:p>
          <w:p w:rsidR="00876E1B" w:rsidRDefault="00876E1B" w:rsidP="00876E1B">
            <w:pPr>
              <w:jc w:val="center"/>
              <w:rPr>
                <w:b/>
                <w:noProof/>
              </w:rPr>
            </w:pPr>
          </w:p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(10 bodů)</w:t>
            </w:r>
          </w:p>
        </w:tc>
        <w:tc>
          <w:tcPr>
            <w:tcW w:w="555" w:type="pct"/>
          </w:tcPr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Síla</w:t>
            </w:r>
          </w:p>
          <w:p w:rsidR="00876E1B" w:rsidRDefault="00876E1B" w:rsidP="00876E1B">
            <w:pPr>
              <w:jc w:val="center"/>
              <w:rPr>
                <w:b/>
                <w:noProof/>
              </w:rPr>
            </w:pPr>
          </w:p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(15 bodů)</w:t>
            </w:r>
          </w:p>
        </w:tc>
        <w:tc>
          <w:tcPr>
            <w:tcW w:w="556" w:type="pct"/>
          </w:tcPr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Rychlost</w:t>
            </w:r>
          </w:p>
          <w:p w:rsidR="00876E1B" w:rsidRDefault="00876E1B" w:rsidP="00876E1B">
            <w:pPr>
              <w:jc w:val="center"/>
              <w:rPr>
                <w:b/>
                <w:noProof/>
              </w:rPr>
            </w:pPr>
          </w:p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(20 bodů)</w:t>
            </w:r>
          </w:p>
        </w:tc>
        <w:tc>
          <w:tcPr>
            <w:tcW w:w="555" w:type="pct"/>
          </w:tcPr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Laboratorní práce</w:t>
            </w:r>
          </w:p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(20 bodů)</w:t>
            </w:r>
          </w:p>
        </w:tc>
        <w:tc>
          <w:tcPr>
            <w:tcW w:w="556" w:type="pct"/>
          </w:tcPr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Celkem</w:t>
            </w:r>
          </w:p>
          <w:p w:rsidR="00876E1B" w:rsidRDefault="00876E1B" w:rsidP="00876E1B">
            <w:pPr>
              <w:jc w:val="center"/>
              <w:rPr>
                <w:b/>
                <w:noProof/>
              </w:rPr>
            </w:pPr>
          </w:p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(max 60 b)</w:t>
            </w:r>
          </w:p>
        </w:tc>
        <w:tc>
          <w:tcPr>
            <w:tcW w:w="556" w:type="pct"/>
          </w:tcPr>
          <w:p w:rsidR="00876E1B" w:rsidRDefault="00876E1B" w:rsidP="00876E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Uspěšný řešitel</w:t>
            </w:r>
          </w:p>
          <w:p w:rsidR="00876E1B" w:rsidRDefault="00876E1B" w:rsidP="00876E1B">
            <w:pPr>
              <w:rPr>
                <w:b/>
                <w:noProof/>
              </w:rPr>
            </w:pPr>
          </w:p>
        </w:tc>
      </w:tr>
    </w:tbl>
    <w:p w:rsidR="0092101E" w:rsidRDefault="0092101E" w:rsidP="00B744AC">
      <w:pPr>
        <w:rPr>
          <w:noProof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2229"/>
        <w:gridCol w:w="3311"/>
        <w:gridCol w:w="738"/>
        <w:gridCol w:w="740"/>
        <w:gridCol w:w="740"/>
        <w:gridCol w:w="740"/>
        <w:gridCol w:w="740"/>
        <w:gridCol w:w="734"/>
      </w:tblGrid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Veverka Kryštof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Holda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Adam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Jaroslava Žáka, Jaroměř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Fiedler Lukáš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Heger Tomáš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Štěpán Michal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Chrastina Jan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12,5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Mastíková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Monika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Donajová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Terezie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Náchod, Komenského, Náchod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Ratsamová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Adéla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Náchod, Komenského, Náchod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11,5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Kutíková Aneta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Jaroslava Žáka, Jaroměř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11.-12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Adámek Pavel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V. Hejny, Červený Kostelec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11.</w:t>
            </w:r>
            <w:proofErr w:type="gramEnd"/>
            <w:r>
              <w:rPr>
                <w:rFonts w:ascii="Arial" w:hAnsi="Arial" w:cs="Arial"/>
              </w:rPr>
              <w:t>-12</w:t>
            </w:r>
            <w:r w:rsidR="00123C68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Hrušková Hana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Jaroslava Žáka, Jaroměř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Kincl Julián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Novotná Kristýna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Říhová Monika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Nemejtová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Aneta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V. Hejny, Červený Kostelec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Hašková Zuzana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Broumov, Hradební, Broumov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Sieratová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Jaroslava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Broumov, Hradební, Broumov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Bitvarová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Eliška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Broumov, Hradební, Broumov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Hrorký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Vojtěch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Broumov, Hradební, Broumov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Semerák Lukáš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V. Hejny, Červený Kostelec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Kotlan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Dmytro</w:t>
            </w:r>
            <w:proofErr w:type="spellEnd"/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Náchod, Komenského, Náchod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5BF2" w:rsidTr="00105BF2">
        <w:trPr>
          <w:trHeight w:val="300"/>
        </w:trPr>
        <w:tc>
          <w:tcPr>
            <w:tcW w:w="367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Sodomek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Vladislav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Broumov, Hradební, Broumov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44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2101E" w:rsidRDefault="0092101E">
      <w:pPr>
        <w:rPr>
          <w:sz w:val="24"/>
        </w:rPr>
      </w:pPr>
    </w:p>
    <w:p w:rsidR="00B744AC" w:rsidRPr="00B744AC" w:rsidRDefault="00FB74AA" w:rsidP="00B744AC">
      <w:pPr>
        <w:rPr>
          <w:noProof/>
          <w:sz w:val="28"/>
          <w:szCs w:val="28"/>
        </w:rPr>
      </w:pPr>
      <w:r>
        <w:rPr>
          <w:sz w:val="24"/>
        </w:rPr>
        <w:t xml:space="preserve">  </w:t>
      </w:r>
      <w:r w:rsidR="00B744AC">
        <w:rPr>
          <w:noProof/>
          <w:sz w:val="28"/>
          <w:szCs w:val="28"/>
        </w:rPr>
        <w:t>Rychnov nad Kněžnou</w:t>
      </w:r>
      <w:r w:rsidR="00B744AC" w:rsidRPr="00B744AC">
        <w:rPr>
          <w:noProof/>
          <w:sz w:val="28"/>
          <w:szCs w:val="28"/>
        </w:rPr>
        <w:t>:</w:t>
      </w:r>
    </w:p>
    <w:p w:rsidR="00B744AC" w:rsidRDefault="00B744AC" w:rsidP="00B744AC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1196"/>
        <w:gridCol w:w="1194"/>
        <w:gridCol w:w="1197"/>
        <w:gridCol w:w="1195"/>
        <w:gridCol w:w="1197"/>
        <w:gridCol w:w="1196"/>
        <w:gridCol w:w="1197"/>
        <w:gridCol w:w="1197"/>
      </w:tblGrid>
      <w:tr w:rsidR="00B744AC" w:rsidTr="00A810AC">
        <w:tc>
          <w:tcPr>
            <w:tcW w:w="555" w:type="pct"/>
          </w:tcPr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Pořadí</w:t>
            </w:r>
          </w:p>
        </w:tc>
        <w:tc>
          <w:tcPr>
            <w:tcW w:w="556" w:type="pct"/>
          </w:tcPr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Jméno</w:t>
            </w:r>
          </w:p>
        </w:tc>
        <w:tc>
          <w:tcPr>
            <w:tcW w:w="555" w:type="pct"/>
          </w:tcPr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Škola</w:t>
            </w:r>
          </w:p>
        </w:tc>
        <w:tc>
          <w:tcPr>
            <w:tcW w:w="556" w:type="pct"/>
          </w:tcPr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Hustota</w:t>
            </w:r>
          </w:p>
          <w:p w:rsidR="00B744AC" w:rsidRDefault="00B744AC" w:rsidP="00A810AC">
            <w:pPr>
              <w:jc w:val="center"/>
              <w:rPr>
                <w:b/>
                <w:noProof/>
              </w:rPr>
            </w:pPr>
          </w:p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(10 bodů)</w:t>
            </w:r>
          </w:p>
        </w:tc>
        <w:tc>
          <w:tcPr>
            <w:tcW w:w="555" w:type="pct"/>
          </w:tcPr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Síla</w:t>
            </w:r>
          </w:p>
          <w:p w:rsidR="00B744AC" w:rsidRDefault="00B744AC" w:rsidP="00A810AC">
            <w:pPr>
              <w:jc w:val="center"/>
              <w:rPr>
                <w:b/>
                <w:noProof/>
              </w:rPr>
            </w:pPr>
          </w:p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(15 bodů)</w:t>
            </w:r>
          </w:p>
        </w:tc>
        <w:tc>
          <w:tcPr>
            <w:tcW w:w="556" w:type="pct"/>
          </w:tcPr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Rychlost</w:t>
            </w:r>
          </w:p>
          <w:p w:rsidR="00B744AC" w:rsidRDefault="00B744AC" w:rsidP="00A810AC">
            <w:pPr>
              <w:jc w:val="center"/>
              <w:rPr>
                <w:b/>
                <w:noProof/>
              </w:rPr>
            </w:pPr>
          </w:p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(20 bodů)</w:t>
            </w:r>
          </w:p>
        </w:tc>
        <w:tc>
          <w:tcPr>
            <w:tcW w:w="555" w:type="pct"/>
          </w:tcPr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Laboratorní práce</w:t>
            </w:r>
          </w:p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(20 bodů)</w:t>
            </w:r>
          </w:p>
        </w:tc>
        <w:tc>
          <w:tcPr>
            <w:tcW w:w="556" w:type="pct"/>
          </w:tcPr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Celkem</w:t>
            </w:r>
          </w:p>
          <w:p w:rsidR="00B744AC" w:rsidRDefault="00B744AC" w:rsidP="00A810AC">
            <w:pPr>
              <w:jc w:val="center"/>
              <w:rPr>
                <w:b/>
                <w:noProof/>
              </w:rPr>
            </w:pPr>
          </w:p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(max 60 b)</w:t>
            </w:r>
          </w:p>
        </w:tc>
        <w:tc>
          <w:tcPr>
            <w:tcW w:w="556" w:type="pct"/>
          </w:tcPr>
          <w:p w:rsidR="00B744AC" w:rsidRDefault="00B744AC" w:rsidP="00A810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Uspěšný řešitel</w:t>
            </w:r>
          </w:p>
          <w:p w:rsidR="00B744AC" w:rsidRDefault="00B744AC" w:rsidP="00A810AC">
            <w:pPr>
              <w:rPr>
                <w:b/>
                <w:noProof/>
              </w:rPr>
            </w:pPr>
          </w:p>
        </w:tc>
      </w:tr>
    </w:tbl>
    <w:p w:rsidR="00B744AC" w:rsidRDefault="00B744AC" w:rsidP="00B744AC">
      <w:pPr>
        <w:rPr>
          <w:noProof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283"/>
        <w:gridCol w:w="2863"/>
        <w:gridCol w:w="794"/>
        <w:gridCol w:w="796"/>
        <w:gridCol w:w="796"/>
        <w:gridCol w:w="796"/>
        <w:gridCol w:w="796"/>
        <w:gridCol w:w="794"/>
      </w:tblGrid>
      <w:tr w:rsidR="00105BF2" w:rsidTr="00105BF2">
        <w:trPr>
          <w:trHeight w:val="300"/>
        </w:trPr>
        <w:tc>
          <w:tcPr>
            <w:tcW w:w="392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:rsidR="00105BF2" w:rsidRDefault="00105BF2" w:rsidP="00105BF2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Jouklová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Veronika</w:t>
            </w:r>
          </w:p>
        </w:tc>
        <w:tc>
          <w:tcPr>
            <w:tcW w:w="1330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Gymnázium Dobruška, Dobruška 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70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70" w:type="pct"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105BF2" w:rsidRDefault="00105BF2" w:rsidP="0010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UŘ</w:t>
            </w:r>
          </w:p>
        </w:tc>
      </w:tr>
    </w:tbl>
    <w:p w:rsidR="00200873" w:rsidRDefault="00FB74AA">
      <w:pPr>
        <w:rPr>
          <w:sz w:val="24"/>
        </w:rPr>
      </w:pPr>
      <w:r>
        <w:rPr>
          <w:sz w:val="24"/>
        </w:rPr>
        <w:t xml:space="preserve">     </w:t>
      </w:r>
    </w:p>
    <w:p w:rsidR="0092101E" w:rsidRDefault="00200873">
      <w:pPr>
        <w:rPr>
          <w:sz w:val="24"/>
        </w:rPr>
      </w:pPr>
      <w:r>
        <w:rPr>
          <w:sz w:val="24"/>
        </w:rPr>
        <w:t xml:space="preserve">Úspěšným řešitelem je ten, kdo ve dvou úlohách dosáhne alespoň poloviční počet bodů z možného maxima a </w:t>
      </w:r>
      <w:r w:rsidR="00123C68">
        <w:rPr>
          <w:sz w:val="24"/>
        </w:rPr>
        <w:t>celkem získá nejméně 23 bod</w:t>
      </w:r>
      <w:r>
        <w:rPr>
          <w:sz w:val="24"/>
        </w:rPr>
        <w:t>ů.</w:t>
      </w:r>
    </w:p>
    <w:sectPr w:rsidR="0092101E" w:rsidSect="00190799">
      <w:pgSz w:w="11906" w:h="16838"/>
      <w:pgMar w:top="993" w:right="707" w:bottom="709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91CB0"/>
    <w:multiLevelType w:val="multilevel"/>
    <w:tmpl w:val="7584D990"/>
    <w:lvl w:ilvl="0">
      <w:start w:val="1"/>
      <w:numFmt w:val="decimal"/>
      <w:pStyle w:val="Styl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4A"/>
    <w:rsid w:val="000345D1"/>
    <w:rsid w:val="00073469"/>
    <w:rsid w:val="00105BF2"/>
    <w:rsid w:val="0011664A"/>
    <w:rsid w:val="00123C68"/>
    <w:rsid w:val="00137BF0"/>
    <w:rsid w:val="00185828"/>
    <w:rsid w:val="00190799"/>
    <w:rsid w:val="00196D78"/>
    <w:rsid w:val="00200873"/>
    <w:rsid w:val="00450113"/>
    <w:rsid w:val="004B00FE"/>
    <w:rsid w:val="00547F2A"/>
    <w:rsid w:val="00581611"/>
    <w:rsid w:val="005D122C"/>
    <w:rsid w:val="00602CCF"/>
    <w:rsid w:val="006A3F60"/>
    <w:rsid w:val="00757467"/>
    <w:rsid w:val="007B5CAF"/>
    <w:rsid w:val="00845BC4"/>
    <w:rsid w:val="00876E1B"/>
    <w:rsid w:val="008E382E"/>
    <w:rsid w:val="0092101E"/>
    <w:rsid w:val="009911EF"/>
    <w:rsid w:val="009E6663"/>
    <w:rsid w:val="00A115A5"/>
    <w:rsid w:val="00B744AC"/>
    <w:rsid w:val="00BA1B1F"/>
    <w:rsid w:val="00C94750"/>
    <w:rsid w:val="00DB39D4"/>
    <w:rsid w:val="00E257C5"/>
    <w:rsid w:val="00F02F8C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15DE5-3A67-4436-8AB2-E21C91E4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numPr>
        <w:numId w:val="1"/>
      </w:numPr>
      <w:spacing w:before="120"/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Textbubliny">
    <w:name w:val="Balloon Text"/>
    <w:basedOn w:val="Normln"/>
    <w:link w:val="TextbublinyChar"/>
    <w:rsid w:val="001858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85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Výsledková listina okresního kola fyzikální olympiády – kategorie G</vt:lpstr>
    </vt:vector>
  </TitlesOfParts>
  <Company>U1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 okresního kola fyzikální olympiády – kategorie G</dc:title>
  <dc:subject/>
  <dc:creator>Ucebna1 Stanice 01</dc:creator>
  <cp:keywords/>
  <cp:lastModifiedBy>Klemenc Jaroslav</cp:lastModifiedBy>
  <cp:revision>5</cp:revision>
  <cp:lastPrinted>2016-05-19T17:37:00Z</cp:lastPrinted>
  <dcterms:created xsi:type="dcterms:W3CDTF">2016-05-19T11:51:00Z</dcterms:created>
  <dcterms:modified xsi:type="dcterms:W3CDTF">2016-05-19T17:43:00Z</dcterms:modified>
</cp:coreProperties>
</file>